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F4" w:rsidRDefault="006164F4" w:rsidP="002565C9">
      <w:pPr>
        <w:pStyle w:val="NoSpacing"/>
        <w:jc w:val="center"/>
        <w:rPr>
          <w:rFonts w:ascii="Cambria" w:hAnsi="Cambria"/>
          <w:sz w:val="72"/>
          <w:szCs w:val="72"/>
        </w:rPr>
      </w:pPr>
    </w:p>
    <w:p w:rsidR="006164F4" w:rsidRDefault="006164F4" w:rsidP="002565C9">
      <w:pPr>
        <w:pStyle w:val="NoSpacing"/>
        <w:jc w:val="center"/>
        <w:rPr>
          <w:rFonts w:ascii="Cambria" w:hAnsi="Cambria"/>
          <w:sz w:val="72"/>
          <w:szCs w:val="72"/>
        </w:rPr>
      </w:pPr>
      <w:r w:rsidRPr="004779C3">
        <w:rPr>
          <w:rFonts w:ascii="Cambria" w:hAnsi="Cambria"/>
          <w:noProof/>
          <w:sz w:val="36"/>
          <w:szCs w:val="36"/>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Resim" o:spid="_x0000_i1025" type="#_x0000_t75" alt="Aku_logo.jpg" style="width:150pt;height:2in;visibility:visible">
            <v:imagedata r:id="rId5" o:title=""/>
          </v:shape>
        </w:pict>
      </w:r>
    </w:p>
    <w:p w:rsidR="006164F4" w:rsidRDefault="006164F4" w:rsidP="002565C9">
      <w:pPr>
        <w:pStyle w:val="NoSpacing"/>
        <w:rPr>
          <w:rFonts w:ascii="Cambria" w:hAnsi="Cambria"/>
          <w:sz w:val="72"/>
          <w:szCs w:val="72"/>
        </w:rPr>
      </w:pPr>
      <w:r>
        <w:rPr>
          <w:noProof/>
          <w:lang w:eastAsia="tr-TR"/>
        </w:rPr>
        <w:pict>
          <v:rect id="_x0000_s1026" style="position:absolute;margin-left:0;margin-top:0;width:623.8pt;height:62.25pt;z-index:251656192;mso-position-horizontal:center;mso-position-horizontal-relative:page;mso-position-vertical:bottom;mso-position-vertical-relative:page" o:allowincell="f" fillcolor="#4bacc6" strokecolor="#31849b">
            <w10:wrap anchorx="page" anchory="page"/>
          </v:rect>
        </w:pict>
      </w:r>
      <w:r>
        <w:rPr>
          <w:noProof/>
          <w:lang w:eastAsia="tr-TR"/>
        </w:rPr>
        <w:pict>
          <v:rect id="_x0000_s1027" style="position:absolute;margin-left:32.6pt;margin-top:0;width:7.15pt;height:882.15pt;z-index:251659264;mso-position-horizontal-relative:page;mso-position-vertical:center;mso-position-vertical-relative:page" o:allowincell="f" strokecolor="#31849b">
            <w10:wrap anchorx="margin" anchory="page"/>
          </v:rect>
        </w:pict>
      </w:r>
      <w:r>
        <w:rPr>
          <w:noProof/>
          <w:lang w:eastAsia="tr-TR"/>
        </w:rPr>
        <w:pict>
          <v:rect id="_x0000_s1028" style="position:absolute;margin-left:557pt;margin-top:0;width:7.15pt;height:882.15pt;z-index:251658240;mso-position-horizontal-relative:page;mso-position-vertical:center;mso-position-vertical-relative:page" o:allowincell="f" strokecolor="#31849b">
            <w10:wrap anchorx="page" anchory="page"/>
          </v:rect>
        </w:pict>
      </w:r>
      <w:r>
        <w:rPr>
          <w:noProof/>
          <w:lang w:eastAsia="tr-TR"/>
        </w:rPr>
        <w:pict>
          <v:rect id="_x0000_s1029" style="position:absolute;margin-left:0;margin-top:.75pt;width:623.8pt;height:62.25pt;z-index:251657216;mso-position-horizontal:center;mso-position-horizontal-relative:page;mso-position-vertical-relative:page" o:allowincell="f" fillcolor="#4bacc6" strokecolor="#31849b">
            <w10:wrap anchorx="page" anchory="margin"/>
          </v:rect>
        </w:pict>
      </w:r>
    </w:p>
    <w:p w:rsidR="006164F4" w:rsidRPr="002565C9" w:rsidRDefault="006164F4" w:rsidP="002565C9">
      <w:pPr>
        <w:pStyle w:val="NoSpacing"/>
        <w:jc w:val="center"/>
        <w:rPr>
          <w:rFonts w:ascii="Cambria" w:hAnsi="Cambria"/>
          <w:sz w:val="96"/>
          <w:szCs w:val="72"/>
        </w:rPr>
      </w:pPr>
      <w:r w:rsidRPr="002565C9">
        <w:rPr>
          <w:rFonts w:ascii="Cambria" w:hAnsi="Cambria"/>
          <w:sz w:val="96"/>
          <w:szCs w:val="72"/>
        </w:rPr>
        <w:t>PAZAR ANALİZİ</w:t>
      </w:r>
    </w:p>
    <w:p w:rsidR="006164F4" w:rsidRDefault="006164F4" w:rsidP="002565C9">
      <w:pPr>
        <w:pStyle w:val="NoSpacing"/>
        <w:jc w:val="center"/>
        <w:rPr>
          <w:rFonts w:ascii="Cambria" w:hAnsi="Cambria"/>
          <w:sz w:val="36"/>
          <w:szCs w:val="36"/>
        </w:rPr>
      </w:pPr>
      <w:r w:rsidRPr="002565C9">
        <w:rPr>
          <w:rFonts w:ascii="Cambria" w:hAnsi="Cambria"/>
          <w:sz w:val="40"/>
          <w:szCs w:val="36"/>
        </w:rPr>
        <w:t>ÜLKER ARAŞTIRMA RAPORU</w:t>
      </w:r>
    </w:p>
    <w:p w:rsidR="006164F4" w:rsidRDefault="006164F4">
      <w:pPr>
        <w:pStyle w:val="NoSpacing"/>
        <w:rPr>
          <w:rFonts w:ascii="Cambria" w:hAnsi="Cambria"/>
          <w:sz w:val="36"/>
          <w:szCs w:val="36"/>
        </w:rPr>
      </w:pPr>
    </w:p>
    <w:p w:rsidR="006164F4" w:rsidRDefault="006164F4" w:rsidP="002565C9">
      <w:pPr>
        <w:pStyle w:val="NoSpacing"/>
        <w:jc w:val="center"/>
        <w:rPr>
          <w:rFonts w:ascii="Cambria" w:hAnsi="Cambria"/>
          <w:sz w:val="36"/>
          <w:szCs w:val="36"/>
        </w:rPr>
      </w:pPr>
    </w:p>
    <w:p w:rsidR="006164F4" w:rsidRDefault="006164F4" w:rsidP="002565C9">
      <w:pPr>
        <w:pStyle w:val="NoSpacing"/>
        <w:jc w:val="center"/>
        <w:rPr>
          <w:rFonts w:ascii="Cambria" w:hAnsi="Cambria"/>
          <w:sz w:val="36"/>
          <w:szCs w:val="36"/>
        </w:rPr>
      </w:pPr>
    </w:p>
    <w:p w:rsidR="006164F4" w:rsidRDefault="006164F4" w:rsidP="002565C9">
      <w:pPr>
        <w:pStyle w:val="NoSpacing"/>
        <w:jc w:val="center"/>
        <w:rPr>
          <w:rFonts w:ascii="Cambria" w:hAnsi="Cambria"/>
          <w:sz w:val="36"/>
          <w:szCs w:val="36"/>
        </w:rPr>
      </w:pPr>
    </w:p>
    <w:p w:rsidR="006164F4" w:rsidRDefault="006164F4" w:rsidP="002565C9">
      <w:pPr>
        <w:pStyle w:val="NoSpacing"/>
      </w:pPr>
    </w:p>
    <w:p w:rsidR="006164F4" w:rsidRDefault="006164F4" w:rsidP="002565C9">
      <w:pPr>
        <w:pStyle w:val="NoSpacing"/>
      </w:pPr>
    </w:p>
    <w:p w:rsidR="006164F4" w:rsidRDefault="006164F4" w:rsidP="002565C9">
      <w:pPr>
        <w:pStyle w:val="NoSpacing"/>
      </w:pPr>
    </w:p>
    <w:p w:rsidR="006164F4" w:rsidRDefault="006164F4" w:rsidP="002565C9">
      <w:pPr>
        <w:pStyle w:val="NoSpacing"/>
      </w:pPr>
    </w:p>
    <w:p w:rsidR="006164F4" w:rsidRDefault="006164F4" w:rsidP="002565C9">
      <w:pPr>
        <w:pStyle w:val="NoSpacing"/>
      </w:pPr>
    </w:p>
    <w:p w:rsidR="006164F4" w:rsidRDefault="006164F4" w:rsidP="002565C9">
      <w:pPr>
        <w:pStyle w:val="NoSpacing"/>
      </w:pPr>
    </w:p>
    <w:p w:rsidR="006164F4" w:rsidRDefault="006164F4" w:rsidP="002565C9">
      <w:pPr>
        <w:pStyle w:val="NoSpacing"/>
      </w:pPr>
    </w:p>
    <w:p w:rsidR="006164F4" w:rsidRDefault="006164F4" w:rsidP="002565C9">
      <w:pPr>
        <w:pStyle w:val="NoSpacing"/>
      </w:pPr>
    </w:p>
    <w:p w:rsidR="006164F4" w:rsidRDefault="006164F4" w:rsidP="002565C9">
      <w:pPr>
        <w:pStyle w:val="NoSpacing"/>
      </w:pPr>
    </w:p>
    <w:p w:rsidR="006164F4" w:rsidRDefault="006164F4" w:rsidP="002565C9">
      <w:pPr>
        <w:pStyle w:val="NoSpacing"/>
      </w:pPr>
    </w:p>
    <w:p w:rsidR="006164F4" w:rsidRDefault="006164F4" w:rsidP="002565C9">
      <w:pPr>
        <w:pStyle w:val="NoSpacing"/>
      </w:pPr>
    </w:p>
    <w:p w:rsidR="006164F4" w:rsidRDefault="006164F4" w:rsidP="002565C9">
      <w:pPr>
        <w:pStyle w:val="NoSpacing"/>
      </w:pPr>
    </w:p>
    <w:p w:rsidR="006164F4" w:rsidRDefault="006164F4" w:rsidP="002565C9">
      <w:pPr>
        <w:pStyle w:val="NoSpacing"/>
      </w:pPr>
    </w:p>
    <w:p w:rsidR="006164F4" w:rsidRDefault="006164F4" w:rsidP="002565C9">
      <w:pPr>
        <w:pStyle w:val="NoSpacing"/>
      </w:pPr>
    </w:p>
    <w:p w:rsidR="006164F4" w:rsidRDefault="006164F4" w:rsidP="002565C9">
      <w:pPr>
        <w:pStyle w:val="NoSpacing"/>
      </w:pPr>
    </w:p>
    <w:p w:rsidR="006164F4" w:rsidRDefault="006164F4" w:rsidP="002565C9">
      <w:pPr>
        <w:pStyle w:val="NoSpacing"/>
      </w:pPr>
    </w:p>
    <w:p w:rsidR="006164F4" w:rsidRDefault="006164F4" w:rsidP="002565C9">
      <w:pPr>
        <w:pStyle w:val="NoSpacing"/>
      </w:pPr>
    </w:p>
    <w:p w:rsidR="006164F4" w:rsidRDefault="006164F4" w:rsidP="002565C9">
      <w:pPr>
        <w:pStyle w:val="NoSpacing"/>
      </w:pPr>
    </w:p>
    <w:p w:rsidR="006164F4" w:rsidRDefault="006164F4" w:rsidP="003E60F9">
      <w:pPr>
        <w:pStyle w:val="TOCHeading"/>
        <w:rPr>
          <w:color w:val="000000"/>
        </w:rPr>
      </w:pPr>
    </w:p>
    <w:p w:rsidR="006164F4" w:rsidRDefault="006164F4" w:rsidP="003E60F9">
      <w:pPr>
        <w:pStyle w:val="TOCHeading"/>
      </w:pPr>
      <w:r w:rsidRPr="005C5976">
        <w:rPr>
          <w:color w:val="000000"/>
        </w:rPr>
        <w:t>İçindekiler</w:t>
      </w:r>
    </w:p>
    <w:p w:rsidR="006164F4" w:rsidRDefault="006164F4" w:rsidP="00285124">
      <w:pPr>
        <w:pStyle w:val="TOC1"/>
        <w:rPr>
          <w:lang w:eastAsia="tr-TR"/>
        </w:rPr>
      </w:pPr>
      <w:r>
        <w:fldChar w:fldCharType="begin"/>
      </w:r>
      <w:r>
        <w:instrText xml:space="preserve"> TOC \o "1-3" \h \z \u </w:instrText>
      </w:r>
      <w:r>
        <w:fldChar w:fldCharType="separate"/>
      </w:r>
      <w:hyperlink w:anchor="_Toc280133750" w:history="1">
        <w:r w:rsidRPr="00BE5610">
          <w:rPr>
            <w:rStyle w:val="Hyperlink"/>
            <w:b/>
            <w:bCs/>
          </w:rPr>
          <w:t>ÜLKER’İN SWOT ANALİZİ RAPORU</w:t>
        </w:r>
        <w:r>
          <w:rPr>
            <w:webHidden/>
          </w:rPr>
          <w:tab/>
        </w:r>
        <w:r>
          <w:rPr>
            <w:webHidden/>
          </w:rPr>
          <w:fldChar w:fldCharType="begin"/>
        </w:r>
        <w:r>
          <w:rPr>
            <w:webHidden/>
          </w:rPr>
          <w:instrText xml:space="preserve"> PAGEREF _Toc280133750 \h </w:instrText>
        </w:r>
        <w:r>
          <w:rPr>
            <w:webHidden/>
          </w:rPr>
        </w:r>
        <w:r>
          <w:rPr>
            <w:webHidden/>
          </w:rPr>
          <w:fldChar w:fldCharType="separate"/>
        </w:r>
        <w:r>
          <w:rPr>
            <w:webHidden/>
          </w:rPr>
          <w:t>3</w:t>
        </w:r>
        <w:r>
          <w:rPr>
            <w:webHidden/>
          </w:rPr>
          <w:fldChar w:fldCharType="end"/>
        </w:r>
      </w:hyperlink>
    </w:p>
    <w:p w:rsidR="006164F4" w:rsidRPr="00285124" w:rsidRDefault="006164F4" w:rsidP="00285124">
      <w:pPr>
        <w:pStyle w:val="TOC1"/>
        <w:rPr>
          <w:lang w:eastAsia="tr-TR"/>
        </w:rPr>
      </w:pPr>
      <w:hyperlink w:anchor="_Toc280133751" w:history="1">
        <w:r w:rsidRPr="00285124">
          <w:rPr>
            <w:rStyle w:val="Hyperlink"/>
            <w:rFonts w:ascii="Calibri" w:hAnsi="Calibri"/>
            <w:bCs/>
          </w:rPr>
          <w:t>GÜÇLÜ YANLAR</w:t>
        </w:r>
        <w:r w:rsidRPr="00285124">
          <w:rPr>
            <w:webHidden/>
          </w:rPr>
          <w:tab/>
        </w:r>
        <w:r w:rsidRPr="00285124">
          <w:rPr>
            <w:webHidden/>
          </w:rPr>
          <w:fldChar w:fldCharType="begin"/>
        </w:r>
        <w:r w:rsidRPr="00285124">
          <w:rPr>
            <w:webHidden/>
          </w:rPr>
          <w:instrText xml:space="preserve"> PAGEREF _Toc280133751 \h </w:instrText>
        </w:r>
        <w:r w:rsidRPr="00285124">
          <w:rPr>
            <w:webHidden/>
          </w:rPr>
        </w:r>
        <w:r w:rsidRPr="00285124">
          <w:rPr>
            <w:webHidden/>
          </w:rPr>
          <w:fldChar w:fldCharType="separate"/>
        </w:r>
        <w:r>
          <w:rPr>
            <w:webHidden/>
          </w:rPr>
          <w:t>3</w:t>
        </w:r>
        <w:r w:rsidRPr="00285124">
          <w:rPr>
            <w:webHidden/>
          </w:rPr>
          <w:fldChar w:fldCharType="end"/>
        </w:r>
      </w:hyperlink>
    </w:p>
    <w:p w:rsidR="006164F4" w:rsidRPr="00285124" w:rsidRDefault="006164F4" w:rsidP="00285124">
      <w:pPr>
        <w:pStyle w:val="TOC1"/>
        <w:rPr>
          <w:lang w:eastAsia="tr-TR"/>
        </w:rPr>
      </w:pPr>
      <w:hyperlink w:anchor="_Toc280133753" w:history="1">
        <w:r w:rsidRPr="00285124">
          <w:rPr>
            <w:rStyle w:val="Hyperlink"/>
            <w:rFonts w:ascii="Calibri" w:hAnsi="Calibri"/>
            <w:bCs/>
          </w:rPr>
          <w:t>ZAYIF YÖNLER</w:t>
        </w:r>
        <w:r w:rsidRPr="00285124">
          <w:rPr>
            <w:webHidden/>
          </w:rPr>
          <w:tab/>
        </w:r>
        <w:r w:rsidRPr="00285124">
          <w:rPr>
            <w:webHidden/>
          </w:rPr>
          <w:fldChar w:fldCharType="begin"/>
        </w:r>
        <w:r w:rsidRPr="00285124">
          <w:rPr>
            <w:webHidden/>
          </w:rPr>
          <w:instrText xml:space="preserve"> PAGEREF _Toc280133753 \h </w:instrText>
        </w:r>
        <w:r w:rsidRPr="00285124">
          <w:rPr>
            <w:webHidden/>
          </w:rPr>
        </w:r>
        <w:r w:rsidRPr="00285124">
          <w:rPr>
            <w:webHidden/>
          </w:rPr>
          <w:fldChar w:fldCharType="separate"/>
        </w:r>
        <w:r>
          <w:rPr>
            <w:webHidden/>
          </w:rPr>
          <w:t>3</w:t>
        </w:r>
        <w:r w:rsidRPr="00285124">
          <w:rPr>
            <w:webHidden/>
          </w:rPr>
          <w:fldChar w:fldCharType="end"/>
        </w:r>
      </w:hyperlink>
    </w:p>
    <w:p w:rsidR="006164F4" w:rsidRPr="00285124" w:rsidRDefault="006164F4" w:rsidP="00285124">
      <w:pPr>
        <w:pStyle w:val="TOC1"/>
        <w:rPr>
          <w:lang w:eastAsia="tr-TR"/>
        </w:rPr>
      </w:pPr>
      <w:hyperlink w:anchor="_Toc280133754" w:history="1">
        <w:r w:rsidRPr="00285124">
          <w:rPr>
            <w:rStyle w:val="Hyperlink"/>
            <w:rFonts w:ascii="Calibri" w:hAnsi="Calibri"/>
            <w:bCs/>
          </w:rPr>
          <w:t>TEHDİTLER</w:t>
        </w:r>
        <w:r w:rsidRPr="00285124">
          <w:rPr>
            <w:webHidden/>
          </w:rPr>
          <w:tab/>
        </w:r>
        <w:r w:rsidRPr="00285124">
          <w:rPr>
            <w:webHidden/>
          </w:rPr>
          <w:fldChar w:fldCharType="begin"/>
        </w:r>
        <w:r w:rsidRPr="00285124">
          <w:rPr>
            <w:webHidden/>
          </w:rPr>
          <w:instrText xml:space="preserve"> PAGEREF _Toc280133754 \h </w:instrText>
        </w:r>
        <w:r w:rsidRPr="00285124">
          <w:rPr>
            <w:webHidden/>
          </w:rPr>
        </w:r>
        <w:r w:rsidRPr="00285124">
          <w:rPr>
            <w:webHidden/>
          </w:rPr>
          <w:fldChar w:fldCharType="separate"/>
        </w:r>
        <w:r>
          <w:rPr>
            <w:webHidden/>
          </w:rPr>
          <w:t>3</w:t>
        </w:r>
        <w:r w:rsidRPr="00285124">
          <w:rPr>
            <w:webHidden/>
          </w:rPr>
          <w:fldChar w:fldCharType="end"/>
        </w:r>
      </w:hyperlink>
    </w:p>
    <w:p w:rsidR="006164F4" w:rsidRPr="00285124" w:rsidRDefault="006164F4" w:rsidP="00285124">
      <w:pPr>
        <w:pStyle w:val="TOC1"/>
        <w:rPr>
          <w:lang w:eastAsia="tr-TR"/>
        </w:rPr>
      </w:pPr>
      <w:hyperlink w:anchor="_Toc280133755" w:history="1">
        <w:r w:rsidRPr="00285124">
          <w:rPr>
            <w:rStyle w:val="Hyperlink"/>
            <w:rFonts w:ascii="Calibri" w:hAnsi="Calibri"/>
            <w:bCs/>
          </w:rPr>
          <w:t>FIRSATLAR</w:t>
        </w:r>
        <w:r w:rsidRPr="00285124">
          <w:rPr>
            <w:webHidden/>
          </w:rPr>
          <w:tab/>
        </w:r>
        <w:r w:rsidRPr="00285124">
          <w:rPr>
            <w:webHidden/>
          </w:rPr>
          <w:fldChar w:fldCharType="begin"/>
        </w:r>
        <w:r w:rsidRPr="00285124">
          <w:rPr>
            <w:webHidden/>
          </w:rPr>
          <w:instrText xml:space="preserve"> PAGEREF _Toc280133755 \h </w:instrText>
        </w:r>
        <w:r w:rsidRPr="00285124">
          <w:rPr>
            <w:webHidden/>
          </w:rPr>
        </w:r>
        <w:r w:rsidRPr="00285124">
          <w:rPr>
            <w:webHidden/>
          </w:rPr>
          <w:fldChar w:fldCharType="separate"/>
        </w:r>
        <w:r>
          <w:rPr>
            <w:webHidden/>
          </w:rPr>
          <w:t>3</w:t>
        </w:r>
        <w:r w:rsidRPr="00285124">
          <w:rPr>
            <w:webHidden/>
          </w:rPr>
          <w:fldChar w:fldCharType="end"/>
        </w:r>
      </w:hyperlink>
    </w:p>
    <w:p w:rsidR="006164F4" w:rsidRPr="00285124" w:rsidRDefault="006164F4" w:rsidP="00285124">
      <w:pPr>
        <w:pStyle w:val="TOC1"/>
        <w:rPr>
          <w:b/>
          <w:lang w:eastAsia="tr-TR"/>
        </w:rPr>
      </w:pPr>
      <w:hyperlink w:anchor="_Toc280133756" w:history="1">
        <w:r w:rsidRPr="00285124">
          <w:rPr>
            <w:rStyle w:val="Hyperlink"/>
            <w:b/>
          </w:rPr>
          <w:t>ÜLKER’İN FİNANSAL ANALİZ RAPORU</w:t>
        </w:r>
        <w:r w:rsidRPr="00285124">
          <w:rPr>
            <w:b/>
            <w:webHidden/>
          </w:rPr>
          <w:tab/>
        </w:r>
        <w:r w:rsidRPr="00285124">
          <w:rPr>
            <w:b/>
            <w:webHidden/>
          </w:rPr>
          <w:fldChar w:fldCharType="begin"/>
        </w:r>
        <w:r w:rsidRPr="00285124">
          <w:rPr>
            <w:b/>
            <w:webHidden/>
          </w:rPr>
          <w:instrText xml:space="preserve"> PAGEREF _Toc280133756 \h </w:instrText>
        </w:r>
        <w:r w:rsidRPr="00285124">
          <w:rPr>
            <w:b/>
            <w:webHidden/>
          </w:rPr>
        </w:r>
        <w:r w:rsidRPr="00285124">
          <w:rPr>
            <w:b/>
            <w:webHidden/>
          </w:rPr>
          <w:fldChar w:fldCharType="separate"/>
        </w:r>
        <w:r>
          <w:rPr>
            <w:b/>
            <w:webHidden/>
          </w:rPr>
          <w:t>3</w:t>
        </w:r>
        <w:r w:rsidRPr="00285124">
          <w:rPr>
            <w:b/>
            <w:webHidden/>
          </w:rPr>
          <w:fldChar w:fldCharType="end"/>
        </w:r>
      </w:hyperlink>
    </w:p>
    <w:p w:rsidR="006164F4" w:rsidRDefault="006164F4" w:rsidP="00285124">
      <w:pPr>
        <w:pStyle w:val="TOC1"/>
        <w:rPr>
          <w:lang w:eastAsia="tr-TR"/>
        </w:rPr>
      </w:pPr>
      <w:hyperlink w:anchor="_Toc280133757" w:history="1">
        <w:r w:rsidRPr="00BE5610">
          <w:rPr>
            <w:rStyle w:val="Hyperlink"/>
          </w:rPr>
          <w:t>CARİ ORAN</w:t>
        </w:r>
        <w:r>
          <w:rPr>
            <w:webHidden/>
          </w:rPr>
          <w:tab/>
        </w:r>
        <w:r>
          <w:rPr>
            <w:webHidden/>
          </w:rPr>
          <w:fldChar w:fldCharType="begin"/>
        </w:r>
        <w:r>
          <w:rPr>
            <w:webHidden/>
          </w:rPr>
          <w:instrText xml:space="preserve"> PAGEREF _Toc280133757 \h </w:instrText>
        </w:r>
        <w:r>
          <w:rPr>
            <w:webHidden/>
          </w:rPr>
        </w:r>
        <w:r>
          <w:rPr>
            <w:webHidden/>
          </w:rPr>
          <w:fldChar w:fldCharType="separate"/>
        </w:r>
        <w:r>
          <w:rPr>
            <w:webHidden/>
          </w:rPr>
          <w:t>3</w:t>
        </w:r>
        <w:r>
          <w:rPr>
            <w:webHidden/>
          </w:rPr>
          <w:fldChar w:fldCharType="end"/>
        </w:r>
      </w:hyperlink>
    </w:p>
    <w:p w:rsidR="006164F4" w:rsidRDefault="006164F4" w:rsidP="00285124">
      <w:pPr>
        <w:pStyle w:val="TOC1"/>
        <w:rPr>
          <w:lang w:eastAsia="tr-TR"/>
        </w:rPr>
      </w:pPr>
      <w:hyperlink w:anchor="_Toc280133758" w:history="1">
        <w:r w:rsidRPr="00BE5610">
          <w:rPr>
            <w:rStyle w:val="Hyperlink"/>
          </w:rPr>
          <w:t>LİKİT ORAN</w:t>
        </w:r>
        <w:r>
          <w:rPr>
            <w:webHidden/>
          </w:rPr>
          <w:tab/>
        </w:r>
        <w:r>
          <w:rPr>
            <w:webHidden/>
          </w:rPr>
          <w:fldChar w:fldCharType="begin"/>
        </w:r>
        <w:r>
          <w:rPr>
            <w:webHidden/>
          </w:rPr>
          <w:instrText xml:space="preserve"> PAGEREF _Toc280133758 \h </w:instrText>
        </w:r>
        <w:r>
          <w:rPr>
            <w:webHidden/>
          </w:rPr>
        </w:r>
        <w:r>
          <w:rPr>
            <w:webHidden/>
          </w:rPr>
          <w:fldChar w:fldCharType="separate"/>
        </w:r>
        <w:r>
          <w:rPr>
            <w:webHidden/>
          </w:rPr>
          <w:t>3</w:t>
        </w:r>
        <w:r>
          <w:rPr>
            <w:webHidden/>
          </w:rPr>
          <w:fldChar w:fldCharType="end"/>
        </w:r>
      </w:hyperlink>
    </w:p>
    <w:p w:rsidR="006164F4" w:rsidRDefault="006164F4" w:rsidP="00285124">
      <w:pPr>
        <w:pStyle w:val="TOC1"/>
        <w:rPr>
          <w:lang w:eastAsia="tr-TR"/>
        </w:rPr>
      </w:pPr>
      <w:hyperlink w:anchor="_Toc280133759" w:history="1">
        <w:r w:rsidRPr="00BE5610">
          <w:rPr>
            <w:rStyle w:val="Hyperlink"/>
          </w:rPr>
          <w:t>KALDIRAÇ (TOPLAM BORÇ) ORANI</w:t>
        </w:r>
        <w:r>
          <w:rPr>
            <w:webHidden/>
          </w:rPr>
          <w:tab/>
        </w:r>
        <w:r>
          <w:rPr>
            <w:webHidden/>
          </w:rPr>
          <w:fldChar w:fldCharType="begin"/>
        </w:r>
        <w:r>
          <w:rPr>
            <w:webHidden/>
          </w:rPr>
          <w:instrText xml:space="preserve"> PAGEREF _Toc280133759 \h </w:instrText>
        </w:r>
        <w:r>
          <w:rPr>
            <w:webHidden/>
          </w:rPr>
        </w:r>
        <w:r>
          <w:rPr>
            <w:webHidden/>
          </w:rPr>
          <w:fldChar w:fldCharType="separate"/>
        </w:r>
        <w:r>
          <w:rPr>
            <w:webHidden/>
          </w:rPr>
          <w:t>3</w:t>
        </w:r>
        <w:r>
          <w:rPr>
            <w:webHidden/>
          </w:rPr>
          <w:fldChar w:fldCharType="end"/>
        </w:r>
      </w:hyperlink>
    </w:p>
    <w:p w:rsidR="006164F4" w:rsidRDefault="006164F4" w:rsidP="00285124">
      <w:pPr>
        <w:pStyle w:val="TOC1"/>
        <w:rPr>
          <w:lang w:eastAsia="tr-TR"/>
        </w:rPr>
      </w:pPr>
      <w:hyperlink w:anchor="_Toc280133760" w:history="1">
        <w:r w:rsidRPr="00BE5610">
          <w:rPr>
            <w:rStyle w:val="Hyperlink"/>
          </w:rPr>
          <w:t>VARLIK DEVİR HIZI</w:t>
        </w:r>
        <w:r>
          <w:rPr>
            <w:webHidden/>
          </w:rPr>
          <w:tab/>
        </w:r>
        <w:r>
          <w:rPr>
            <w:webHidden/>
          </w:rPr>
          <w:fldChar w:fldCharType="begin"/>
        </w:r>
        <w:r>
          <w:rPr>
            <w:webHidden/>
          </w:rPr>
          <w:instrText xml:space="preserve"> PAGEREF _Toc280133760 \h </w:instrText>
        </w:r>
        <w:r>
          <w:rPr>
            <w:webHidden/>
          </w:rPr>
        </w:r>
        <w:r>
          <w:rPr>
            <w:webHidden/>
          </w:rPr>
          <w:fldChar w:fldCharType="separate"/>
        </w:r>
        <w:r>
          <w:rPr>
            <w:webHidden/>
          </w:rPr>
          <w:t>3</w:t>
        </w:r>
        <w:r>
          <w:rPr>
            <w:webHidden/>
          </w:rPr>
          <w:fldChar w:fldCharType="end"/>
        </w:r>
      </w:hyperlink>
    </w:p>
    <w:p w:rsidR="006164F4" w:rsidRDefault="006164F4" w:rsidP="00285124">
      <w:pPr>
        <w:pStyle w:val="TOC1"/>
        <w:rPr>
          <w:lang w:eastAsia="tr-TR"/>
        </w:rPr>
      </w:pPr>
      <w:hyperlink w:anchor="_Toc280133761" w:history="1">
        <w:r w:rsidRPr="00BE5610">
          <w:rPr>
            <w:rStyle w:val="Hyperlink"/>
          </w:rPr>
          <w:t>STOK DEVİR HIZI</w:t>
        </w:r>
        <w:r>
          <w:rPr>
            <w:webHidden/>
          </w:rPr>
          <w:tab/>
        </w:r>
        <w:r>
          <w:rPr>
            <w:webHidden/>
          </w:rPr>
          <w:fldChar w:fldCharType="begin"/>
        </w:r>
        <w:r>
          <w:rPr>
            <w:webHidden/>
          </w:rPr>
          <w:instrText xml:space="preserve"> PAGEREF _Toc280133761 \h </w:instrText>
        </w:r>
        <w:r>
          <w:rPr>
            <w:webHidden/>
          </w:rPr>
        </w:r>
        <w:r>
          <w:rPr>
            <w:webHidden/>
          </w:rPr>
          <w:fldChar w:fldCharType="separate"/>
        </w:r>
        <w:r>
          <w:rPr>
            <w:webHidden/>
          </w:rPr>
          <w:t>3</w:t>
        </w:r>
        <w:r>
          <w:rPr>
            <w:webHidden/>
          </w:rPr>
          <w:fldChar w:fldCharType="end"/>
        </w:r>
      </w:hyperlink>
    </w:p>
    <w:p w:rsidR="006164F4" w:rsidRDefault="006164F4" w:rsidP="00285124">
      <w:pPr>
        <w:pStyle w:val="TOC1"/>
        <w:rPr>
          <w:lang w:eastAsia="tr-TR"/>
        </w:rPr>
      </w:pPr>
      <w:hyperlink w:anchor="_Toc280133762" w:history="1">
        <w:r w:rsidRPr="00BE5610">
          <w:rPr>
            <w:rStyle w:val="Hyperlink"/>
          </w:rPr>
          <w:t>ALACAK DEVİR HIZI</w:t>
        </w:r>
        <w:r>
          <w:rPr>
            <w:webHidden/>
          </w:rPr>
          <w:tab/>
        </w:r>
        <w:r>
          <w:rPr>
            <w:webHidden/>
          </w:rPr>
          <w:fldChar w:fldCharType="begin"/>
        </w:r>
        <w:r>
          <w:rPr>
            <w:webHidden/>
          </w:rPr>
          <w:instrText xml:space="preserve"> PAGEREF _Toc280133762 \h </w:instrText>
        </w:r>
        <w:r>
          <w:rPr>
            <w:webHidden/>
          </w:rPr>
        </w:r>
        <w:r>
          <w:rPr>
            <w:webHidden/>
          </w:rPr>
          <w:fldChar w:fldCharType="separate"/>
        </w:r>
        <w:r>
          <w:rPr>
            <w:webHidden/>
          </w:rPr>
          <w:t>3</w:t>
        </w:r>
        <w:r>
          <w:rPr>
            <w:webHidden/>
          </w:rPr>
          <w:fldChar w:fldCharType="end"/>
        </w:r>
      </w:hyperlink>
    </w:p>
    <w:p w:rsidR="006164F4" w:rsidRDefault="006164F4" w:rsidP="00285124">
      <w:pPr>
        <w:pStyle w:val="TOC1"/>
        <w:rPr>
          <w:lang w:eastAsia="tr-TR"/>
        </w:rPr>
      </w:pPr>
      <w:hyperlink w:anchor="_Toc280133763" w:history="1">
        <w:r w:rsidRPr="00BE5610">
          <w:rPr>
            <w:rStyle w:val="Hyperlink"/>
          </w:rPr>
          <w:t>ALACAKLARIN ORTALAMA TAHSİL SÜRESİ</w:t>
        </w:r>
        <w:r>
          <w:rPr>
            <w:webHidden/>
          </w:rPr>
          <w:tab/>
        </w:r>
        <w:r>
          <w:rPr>
            <w:webHidden/>
          </w:rPr>
          <w:fldChar w:fldCharType="begin"/>
        </w:r>
        <w:r>
          <w:rPr>
            <w:webHidden/>
          </w:rPr>
          <w:instrText xml:space="preserve"> PAGEREF _Toc280133763 \h </w:instrText>
        </w:r>
        <w:r>
          <w:rPr>
            <w:webHidden/>
          </w:rPr>
        </w:r>
        <w:r>
          <w:rPr>
            <w:webHidden/>
          </w:rPr>
          <w:fldChar w:fldCharType="separate"/>
        </w:r>
        <w:r>
          <w:rPr>
            <w:webHidden/>
          </w:rPr>
          <w:t>3</w:t>
        </w:r>
        <w:r>
          <w:rPr>
            <w:webHidden/>
          </w:rPr>
          <w:fldChar w:fldCharType="end"/>
        </w:r>
      </w:hyperlink>
    </w:p>
    <w:p w:rsidR="006164F4" w:rsidRDefault="006164F4" w:rsidP="00285124">
      <w:pPr>
        <w:pStyle w:val="TOC1"/>
        <w:rPr>
          <w:lang w:eastAsia="tr-TR"/>
        </w:rPr>
      </w:pPr>
      <w:hyperlink w:anchor="_Toc280133764" w:history="1">
        <w:r w:rsidRPr="00BE5610">
          <w:rPr>
            <w:rStyle w:val="Hyperlink"/>
          </w:rPr>
          <w:t>NET KAR MARJI</w:t>
        </w:r>
        <w:r>
          <w:rPr>
            <w:webHidden/>
          </w:rPr>
          <w:tab/>
        </w:r>
        <w:r>
          <w:rPr>
            <w:webHidden/>
          </w:rPr>
          <w:fldChar w:fldCharType="begin"/>
        </w:r>
        <w:r>
          <w:rPr>
            <w:webHidden/>
          </w:rPr>
          <w:instrText xml:space="preserve"> PAGEREF _Toc280133764 \h </w:instrText>
        </w:r>
        <w:r>
          <w:rPr>
            <w:webHidden/>
          </w:rPr>
        </w:r>
        <w:r>
          <w:rPr>
            <w:webHidden/>
          </w:rPr>
          <w:fldChar w:fldCharType="separate"/>
        </w:r>
        <w:r>
          <w:rPr>
            <w:webHidden/>
          </w:rPr>
          <w:t>3</w:t>
        </w:r>
        <w:r>
          <w:rPr>
            <w:webHidden/>
          </w:rPr>
          <w:fldChar w:fldCharType="end"/>
        </w:r>
      </w:hyperlink>
    </w:p>
    <w:p w:rsidR="006164F4" w:rsidRDefault="006164F4" w:rsidP="00285124">
      <w:pPr>
        <w:pStyle w:val="TOC1"/>
        <w:rPr>
          <w:lang w:eastAsia="tr-TR"/>
        </w:rPr>
      </w:pPr>
      <w:hyperlink w:anchor="_Toc280133765" w:history="1">
        <w:r w:rsidRPr="00BE5610">
          <w:rPr>
            <w:rStyle w:val="Hyperlink"/>
          </w:rPr>
          <w:t>VARLIK KARLILIĞI</w:t>
        </w:r>
        <w:r>
          <w:rPr>
            <w:webHidden/>
          </w:rPr>
          <w:tab/>
        </w:r>
        <w:r>
          <w:rPr>
            <w:webHidden/>
          </w:rPr>
          <w:fldChar w:fldCharType="begin"/>
        </w:r>
        <w:r>
          <w:rPr>
            <w:webHidden/>
          </w:rPr>
          <w:instrText xml:space="preserve"> PAGEREF _Toc280133765 \h </w:instrText>
        </w:r>
        <w:r>
          <w:rPr>
            <w:webHidden/>
          </w:rPr>
        </w:r>
        <w:r>
          <w:rPr>
            <w:webHidden/>
          </w:rPr>
          <w:fldChar w:fldCharType="separate"/>
        </w:r>
        <w:r>
          <w:rPr>
            <w:webHidden/>
          </w:rPr>
          <w:t>3</w:t>
        </w:r>
        <w:r>
          <w:rPr>
            <w:webHidden/>
          </w:rPr>
          <w:fldChar w:fldCharType="end"/>
        </w:r>
      </w:hyperlink>
    </w:p>
    <w:p w:rsidR="006164F4" w:rsidRDefault="006164F4" w:rsidP="00285124">
      <w:pPr>
        <w:pStyle w:val="TOC1"/>
        <w:rPr>
          <w:lang w:eastAsia="tr-TR"/>
        </w:rPr>
      </w:pPr>
      <w:hyperlink w:anchor="_Toc280133766" w:history="1">
        <w:r w:rsidRPr="00BE5610">
          <w:rPr>
            <w:rStyle w:val="Hyperlink"/>
          </w:rPr>
          <w:t>ÖZSERMAYE KARLILIĞI</w:t>
        </w:r>
        <w:r>
          <w:rPr>
            <w:webHidden/>
          </w:rPr>
          <w:tab/>
        </w:r>
        <w:r>
          <w:rPr>
            <w:webHidden/>
          </w:rPr>
          <w:fldChar w:fldCharType="begin"/>
        </w:r>
        <w:r>
          <w:rPr>
            <w:webHidden/>
          </w:rPr>
          <w:instrText xml:space="preserve"> PAGEREF _Toc280133766 \h </w:instrText>
        </w:r>
        <w:r>
          <w:rPr>
            <w:webHidden/>
          </w:rPr>
        </w:r>
        <w:r>
          <w:rPr>
            <w:webHidden/>
          </w:rPr>
          <w:fldChar w:fldCharType="separate"/>
        </w:r>
        <w:r>
          <w:rPr>
            <w:webHidden/>
          </w:rPr>
          <w:t>3</w:t>
        </w:r>
        <w:r>
          <w:rPr>
            <w:webHidden/>
          </w:rPr>
          <w:fldChar w:fldCharType="end"/>
        </w:r>
      </w:hyperlink>
    </w:p>
    <w:p w:rsidR="006164F4" w:rsidRDefault="006164F4" w:rsidP="00285124">
      <w:pPr>
        <w:pStyle w:val="TOC1"/>
        <w:rPr>
          <w:lang w:eastAsia="tr-TR"/>
        </w:rPr>
      </w:pPr>
      <w:hyperlink w:anchor="_Toc280133767" w:history="1">
        <w:r w:rsidRPr="00BE5610">
          <w:rPr>
            <w:rStyle w:val="Hyperlink"/>
            <w:b/>
            <w:bCs/>
            <w:kern w:val="32"/>
            <w:lang w:eastAsia="tr-TR"/>
          </w:rPr>
          <w:t>ÜLKER’İN SEKTÖR VE REKABET ANALİZİ RAPORU</w:t>
        </w:r>
        <w:r>
          <w:rPr>
            <w:webHidden/>
          </w:rPr>
          <w:tab/>
        </w:r>
        <w:r>
          <w:rPr>
            <w:webHidden/>
          </w:rPr>
          <w:fldChar w:fldCharType="begin"/>
        </w:r>
        <w:r>
          <w:rPr>
            <w:webHidden/>
          </w:rPr>
          <w:instrText xml:space="preserve"> PAGEREF _Toc280133767 \h </w:instrText>
        </w:r>
        <w:r>
          <w:rPr>
            <w:webHidden/>
          </w:rPr>
        </w:r>
        <w:r>
          <w:rPr>
            <w:webHidden/>
          </w:rPr>
          <w:fldChar w:fldCharType="separate"/>
        </w:r>
        <w:r>
          <w:rPr>
            <w:webHidden/>
          </w:rPr>
          <w:t>3</w:t>
        </w:r>
        <w:r>
          <w:rPr>
            <w:webHidden/>
          </w:rPr>
          <w:fldChar w:fldCharType="end"/>
        </w:r>
      </w:hyperlink>
    </w:p>
    <w:p w:rsidR="006164F4" w:rsidRDefault="006164F4" w:rsidP="00285124">
      <w:pPr>
        <w:pStyle w:val="TOC1"/>
        <w:rPr>
          <w:lang w:eastAsia="tr-TR"/>
        </w:rPr>
      </w:pPr>
      <w:hyperlink w:anchor="_Toc280133768" w:history="1">
        <w:r w:rsidRPr="00BE5610">
          <w:rPr>
            <w:rStyle w:val="Hyperlink"/>
            <w:b/>
            <w:bCs/>
          </w:rPr>
          <w:t>ÜLKER’İN MÜŞTERİ ANALİZİ RAPORU</w:t>
        </w:r>
        <w:r>
          <w:rPr>
            <w:webHidden/>
          </w:rPr>
          <w:tab/>
        </w:r>
        <w:r>
          <w:rPr>
            <w:webHidden/>
          </w:rPr>
          <w:fldChar w:fldCharType="begin"/>
        </w:r>
        <w:r>
          <w:rPr>
            <w:webHidden/>
          </w:rPr>
          <w:instrText xml:space="preserve"> PAGEREF _Toc280133768 \h </w:instrText>
        </w:r>
        <w:r>
          <w:rPr>
            <w:webHidden/>
          </w:rPr>
        </w:r>
        <w:r>
          <w:rPr>
            <w:webHidden/>
          </w:rPr>
          <w:fldChar w:fldCharType="separate"/>
        </w:r>
        <w:r>
          <w:rPr>
            <w:webHidden/>
          </w:rPr>
          <w:t>3</w:t>
        </w:r>
        <w:r>
          <w:rPr>
            <w:webHidden/>
          </w:rPr>
          <w:fldChar w:fldCharType="end"/>
        </w:r>
      </w:hyperlink>
    </w:p>
    <w:p w:rsidR="006164F4" w:rsidRDefault="006164F4" w:rsidP="00285124">
      <w:pPr>
        <w:pStyle w:val="TOC1"/>
        <w:rPr>
          <w:lang w:eastAsia="tr-TR"/>
        </w:rPr>
      </w:pPr>
      <w:hyperlink w:anchor="_Toc280133769" w:history="1">
        <w:r w:rsidRPr="00285124">
          <w:rPr>
            <w:rStyle w:val="Hyperlink"/>
            <w:b/>
          </w:rPr>
          <w:t>KAYNAKLAR</w:t>
        </w:r>
        <w:r>
          <w:rPr>
            <w:webHidden/>
          </w:rPr>
          <w:tab/>
        </w:r>
        <w:r>
          <w:rPr>
            <w:webHidden/>
          </w:rPr>
          <w:fldChar w:fldCharType="begin"/>
        </w:r>
        <w:r>
          <w:rPr>
            <w:webHidden/>
          </w:rPr>
          <w:instrText xml:space="preserve"> PAGEREF _Toc280133769 \h </w:instrText>
        </w:r>
        <w:r>
          <w:rPr>
            <w:webHidden/>
          </w:rPr>
        </w:r>
        <w:r>
          <w:rPr>
            <w:webHidden/>
          </w:rPr>
          <w:fldChar w:fldCharType="separate"/>
        </w:r>
        <w:r>
          <w:rPr>
            <w:webHidden/>
          </w:rPr>
          <w:t>3</w:t>
        </w:r>
        <w:r>
          <w:rPr>
            <w:webHidden/>
          </w:rPr>
          <w:fldChar w:fldCharType="end"/>
        </w:r>
      </w:hyperlink>
    </w:p>
    <w:p w:rsidR="006164F4" w:rsidRDefault="006164F4" w:rsidP="003E60F9">
      <w:r>
        <w:fldChar w:fldCharType="end"/>
      </w:r>
    </w:p>
    <w:p w:rsidR="006164F4" w:rsidRDefault="006164F4" w:rsidP="00873582">
      <w:pPr>
        <w:keepNext/>
        <w:keepLines/>
        <w:spacing w:before="480" w:after="0"/>
        <w:outlineLvl w:val="0"/>
        <w:rPr>
          <w:rFonts w:ascii="Cambria" w:hAnsi="Cambria"/>
          <w:b/>
          <w:bCs/>
          <w:sz w:val="52"/>
          <w:szCs w:val="52"/>
        </w:rPr>
      </w:pPr>
    </w:p>
    <w:p w:rsidR="006164F4" w:rsidRDefault="006164F4">
      <w:pPr>
        <w:rPr>
          <w:rFonts w:ascii="Cambria" w:hAnsi="Cambria"/>
          <w:b/>
          <w:bCs/>
          <w:sz w:val="52"/>
          <w:szCs w:val="52"/>
        </w:rPr>
      </w:pPr>
      <w:r>
        <w:rPr>
          <w:rFonts w:ascii="Cambria" w:hAnsi="Cambria"/>
          <w:b/>
          <w:bCs/>
          <w:sz w:val="52"/>
          <w:szCs w:val="52"/>
        </w:rPr>
        <w:br w:type="page"/>
      </w:r>
    </w:p>
    <w:p w:rsidR="006164F4" w:rsidRPr="00873582" w:rsidRDefault="006164F4" w:rsidP="00873582">
      <w:pPr>
        <w:keepNext/>
        <w:keepLines/>
        <w:spacing w:before="480" w:after="0"/>
        <w:outlineLvl w:val="0"/>
        <w:rPr>
          <w:rFonts w:ascii="Cambria" w:hAnsi="Cambria"/>
          <w:b/>
          <w:bCs/>
          <w:sz w:val="52"/>
          <w:szCs w:val="52"/>
        </w:rPr>
      </w:pPr>
      <w:bookmarkStart w:id="0" w:name="_Toc280133750"/>
      <w:r w:rsidRPr="00873582">
        <w:rPr>
          <w:rFonts w:ascii="Cambria" w:hAnsi="Cambria"/>
          <w:b/>
          <w:bCs/>
          <w:sz w:val="52"/>
          <w:szCs w:val="52"/>
        </w:rPr>
        <w:t>ÜLKER’İN SWOT ANALİZİ RAPORU</w:t>
      </w:r>
      <w:bookmarkEnd w:id="0"/>
    </w:p>
    <w:p w:rsidR="006164F4" w:rsidRPr="00873582" w:rsidRDefault="006164F4" w:rsidP="00873582">
      <w:pPr>
        <w:keepNext/>
        <w:keepLines/>
        <w:spacing w:before="480" w:after="0"/>
        <w:outlineLvl w:val="0"/>
        <w:rPr>
          <w:rFonts w:ascii="Cambria" w:hAnsi="Cambria"/>
          <w:b/>
          <w:bCs/>
          <w:color w:val="000000"/>
          <w:sz w:val="28"/>
          <w:szCs w:val="28"/>
        </w:rPr>
      </w:pPr>
      <w:bookmarkStart w:id="1" w:name="_Toc280133751"/>
      <w:r w:rsidRPr="00873582">
        <w:rPr>
          <w:rFonts w:ascii="Cambria" w:hAnsi="Cambria"/>
          <w:b/>
          <w:bCs/>
          <w:color w:val="000000"/>
          <w:sz w:val="28"/>
          <w:szCs w:val="28"/>
        </w:rPr>
        <w:t>GÜÇLÜ YANLAR</w:t>
      </w:r>
      <w:bookmarkEnd w:id="1"/>
    </w:p>
    <w:p w:rsidR="006164F4" w:rsidRPr="00873582" w:rsidRDefault="006164F4" w:rsidP="00873582">
      <w:pPr>
        <w:keepNext/>
        <w:keepLines/>
        <w:numPr>
          <w:ilvl w:val="0"/>
          <w:numId w:val="2"/>
        </w:numPr>
        <w:spacing w:before="480" w:after="0"/>
        <w:outlineLvl w:val="0"/>
        <w:rPr>
          <w:rFonts w:ascii="Times New Roman" w:hAnsi="Times New Roman"/>
          <w:bCs/>
          <w:color w:val="000000"/>
          <w:sz w:val="24"/>
          <w:szCs w:val="24"/>
        </w:rPr>
      </w:pPr>
      <w:bookmarkStart w:id="2" w:name="_Toc280132297"/>
      <w:bookmarkStart w:id="3" w:name="_Toc280133752"/>
      <w:r w:rsidRPr="00873582">
        <w:rPr>
          <w:rFonts w:ascii="Times New Roman" w:hAnsi="Times New Roman"/>
          <w:bCs/>
          <w:color w:val="000000"/>
          <w:sz w:val="24"/>
          <w:szCs w:val="24"/>
        </w:rPr>
        <w:t>Yeni ürünler yaratmak ve rekabet gücünü artırmak için AR-GE’ye verilen önem:</w:t>
      </w:r>
      <w:bookmarkEnd w:id="2"/>
      <w:bookmarkEnd w:id="3"/>
    </w:p>
    <w:p w:rsidR="006164F4" w:rsidRPr="00873582" w:rsidRDefault="006164F4" w:rsidP="00873582">
      <w:pPr>
        <w:ind w:firstLine="360"/>
        <w:rPr>
          <w:rFonts w:ascii="Times New Roman" w:hAnsi="Times New Roman"/>
          <w:sz w:val="24"/>
          <w:szCs w:val="24"/>
        </w:rPr>
      </w:pPr>
      <w:r w:rsidRPr="00873582">
        <w:rPr>
          <w:rFonts w:ascii="Times New Roman" w:hAnsi="Times New Roman"/>
          <w:sz w:val="24"/>
          <w:szCs w:val="24"/>
        </w:rPr>
        <w:t xml:space="preserve">Bugün Yıldız Holding, yöneticilerinin ileri görüşlülüğünün sağladığı güçle dünyanın lider grupları ile işbirliğine giderek; çok özel ve değerli ortaklıklara ve ilklere imza atmaya devam ediyor Yıllık cirosunun yüzde 1.5’ini her yıl araştırma ve geliştirme çalışmalarına ayıran Yıldız Holding, dünyadaki akımları yakından takip etmekle yetinmiyor; bilgi yönetimi, inovasyon ve Ar-Ge çalışmalarıyla bu trendlerin oluşmasına da katkıda bulunuyor. </w:t>
      </w:r>
      <w:r w:rsidRPr="00873582">
        <w:rPr>
          <w:rFonts w:ascii="Times New Roman" w:hAnsi="Times New Roman"/>
          <w:sz w:val="24"/>
          <w:szCs w:val="24"/>
        </w:rPr>
        <w:br/>
        <w:t xml:space="preserve">Yıldız Holding çatısı altında hizmet veren Ülker (Bisküvi, Çikolata), Gıda, İçecek, Şekerleme ve Sakız, Ambalaj, Bilişim ve Gayrimenkul Grupları’nın Ar-Ge departmanları yeni ürünler yaratmak ve global rekabette bir adım öne çıkmak için her yıl yüzlerce yeni projeye imza atıyor. </w:t>
      </w:r>
      <w:r w:rsidRPr="00873582">
        <w:rPr>
          <w:rFonts w:ascii="Times New Roman" w:hAnsi="Times New Roman"/>
          <w:sz w:val="24"/>
          <w:szCs w:val="24"/>
        </w:rPr>
        <w:br/>
        <w:t xml:space="preserve">Ülker, gücünü ana işi olan gıdada tüketici beklentilerini iyi değerlendirip onlara her zaman kaliteli, lezzetli, taze ve hijyenik ürünler vermeyi ilke edinmekten aldı. Zaman ilerleyip tüketicilerinin ihtiyaçları arttıkça, kaliteli ve hijyenik ürün yelpazesinde, yaşamı kolaylaştıran, sağlığa koruyucu katkı yapan ürünleri ekledi. </w:t>
      </w:r>
      <w:r w:rsidRPr="00873582">
        <w:rPr>
          <w:rFonts w:ascii="Times New Roman" w:hAnsi="Times New Roman"/>
          <w:sz w:val="24"/>
          <w:szCs w:val="24"/>
        </w:rPr>
        <w:br/>
        <w:t xml:space="preserve">Bugün Ülker, düşük kalorili, fonksiyonel ürünler ile diyet ürünleri ve diyabetik ürünler üzerindeki çalışmaları ile tüketicilerinin sağlığına da katkı sağlıyor. </w:t>
      </w:r>
      <w:r w:rsidRPr="00873582">
        <w:rPr>
          <w:rFonts w:ascii="Times New Roman" w:hAnsi="Times New Roman"/>
          <w:sz w:val="24"/>
          <w:szCs w:val="24"/>
        </w:rPr>
        <w:br/>
        <w:t>Ambalaj Grubu bünyesinde çalışan AR-GE birimi ise, tüketici haklarına saygılı, yasa ve uygulamalarla uyumlu, çevre dostu ve hijyenik ambalaj çalışmalarını sürdürüyor. Polinas ve Farmamak’ta geliştirilen biyobozunur ürünler ve antibakteriyel film gibi çalışmalar daha yaşanır bir dünya için çığır açacak nitelikte.</w:t>
      </w:r>
      <w:r w:rsidRPr="00873582">
        <w:rPr>
          <w:rFonts w:ascii="Times New Roman" w:hAnsi="Times New Roman"/>
          <w:sz w:val="24"/>
          <w:szCs w:val="24"/>
        </w:rPr>
        <w:br/>
        <w:t>Bilişim Grubu’nun AR-GE departman, yazılım ve donanım alanında bir taraftan fark yaratan ürünler geliştirmeyi hedeflerken, diğer taraftan da mevcut ürünlerinin verimliliğini ve çevreye olan duyarlılığını artırmaya çalışıyor.</w:t>
      </w:r>
    </w:p>
    <w:p w:rsidR="006164F4" w:rsidRPr="00873582" w:rsidRDefault="006164F4" w:rsidP="00873582">
      <w:pPr>
        <w:numPr>
          <w:ilvl w:val="0"/>
          <w:numId w:val="2"/>
        </w:numPr>
        <w:contextualSpacing/>
        <w:rPr>
          <w:rFonts w:ascii="Times New Roman" w:hAnsi="Times New Roman"/>
          <w:sz w:val="24"/>
          <w:szCs w:val="24"/>
        </w:rPr>
      </w:pPr>
      <w:r w:rsidRPr="00873582">
        <w:rPr>
          <w:rFonts w:ascii="Times New Roman" w:hAnsi="Times New Roman"/>
          <w:sz w:val="24"/>
          <w:szCs w:val="24"/>
        </w:rPr>
        <w:t>65 yıllık tecrübesi ve innovasyon anlayışı.</w:t>
      </w:r>
    </w:p>
    <w:p w:rsidR="006164F4" w:rsidRPr="00873582" w:rsidRDefault="006164F4" w:rsidP="00873582">
      <w:pPr>
        <w:numPr>
          <w:ilvl w:val="0"/>
          <w:numId w:val="2"/>
        </w:numPr>
        <w:contextualSpacing/>
        <w:rPr>
          <w:rFonts w:ascii="Times New Roman" w:hAnsi="Times New Roman"/>
          <w:sz w:val="24"/>
          <w:szCs w:val="24"/>
        </w:rPr>
      </w:pPr>
      <w:r w:rsidRPr="00873582">
        <w:rPr>
          <w:rFonts w:ascii="Times New Roman" w:hAnsi="Times New Roman"/>
          <w:sz w:val="24"/>
          <w:szCs w:val="24"/>
        </w:rPr>
        <w:t>Ürün yelpazesinin genişliği ve bu ürünlere kolayca ulaşılabilmesi:</w:t>
      </w:r>
    </w:p>
    <w:p w:rsidR="006164F4" w:rsidRPr="00873582" w:rsidRDefault="006164F4" w:rsidP="00873582">
      <w:pPr>
        <w:ind w:firstLine="360"/>
        <w:rPr>
          <w:rFonts w:ascii="Times New Roman" w:hAnsi="Times New Roman"/>
          <w:sz w:val="24"/>
          <w:szCs w:val="24"/>
        </w:rPr>
      </w:pPr>
      <w:r w:rsidRPr="00873582">
        <w:rPr>
          <w:rFonts w:ascii="Times New Roman" w:hAnsi="Times New Roman"/>
          <w:sz w:val="24"/>
          <w:szCs w:val="24"/>
        </w:rPr>
        <w:t>Bisküvi ve kraker alanlarında ulusal ve uluslararası pazarlara sunduğu 280 çeşit ürünle dünyanın dev gıda üreticileri arasında yer alan Ülker Bisküvi, sektörünün tartışmasız lideridir.</w:t>
      </w:r>
    </w:p>
    <w:p w:rsidR="006164F4" w:rsidRPr="00873582" w:rsidRDefault="006164F4" w:rsidP="00873582">
      <w:pPr>
        <w:numPr>
          <w:ilvl w:val="0"/>
          <w:numId w:val="3"/>
        </w:numPr>
        <w:contextualSpacing/>
        <w:rPr>
          <w:rFonts w:ascii="Times New Roman" w:hAnsi="Times New Roman"/>
          <w:sz w:val="24"/>
          <w:szCs w:val="24"/>
        </w:rPr>
      </w:pPr>
      <w:r w:rsidRPr="00873582">
        <w:rPr>
          <w:rFonts w:ascii="Times New Roman" w:hAnsi="Times New Roman"/>
          <w:sz w:val="24"/>
          <w:szCs w:val="24"/>
        </w:rPr>
        <w:t>Çalışanlarına verdiği değer ( uygulanan eğitim programları ):</w:t>
      </w:r>
    </w:p>
    <w:p w:rsidR="006164F4" w:rsidRPr="00873582" w:rsidRDefault="006164F4" w:rsidP="00873582">
      <w:pPr>
        <w:ind w:firstLine="360"/>
        <w:rPr>
          <w:rFonts w:ascii="Times New Roman" w:hAnsi="Times New Roman"/>
          <w:sz w:val="24"/>
          <w:szCs w:val="24"/>
        </w:rPr>
      </w:pPr>
      <w:r w:rsidRPr="00873582">
        <w:rPr>
          <w:rFonts w:ascii="Times New Roman" w:hAnsi="Times New Roman"/>
          <w:sz w:val="24"/>
          <w:szCs w:val="24"/>
        </w:rPr>
        <w:t>En değerli varlığımız olarak gördüğümüz çalışanlarımızın bireysel yetkinliklerini artırmak amacıyla gerçekleştirdiğimiz eğitim çalışmalarını 2009 yılında da sürdürdük ve toplam 28.229 saat eğitim verdik. Böylelikle kalite ve verimlilikte maksimum değerlere ulaştık. Kişisel gelişime ve çalışanlarımızın iş yapma kalitesini artırmaya yönelik eğitim anlayışımız, 2010 yılında da devam edecektir.</w:t>
      </w:r>
    </w:p>
    <w:p w:rsidR="006164F4" w:rsidRPr="00873582" w:rsidRDefault="006164F4" w:rsidP="00873582">
      <w:pPr>
        <w:numPr>
          <w:ilvl w:val="0"/>
          <w:numId w:val="1"/>
        </w:numPr>
        <w:spacing w:after="0" w:line="240" w:lineRule="auto"/>
        <w:contextualSpacing/>
        <w:rPr>
          <w:rFonts w:ascii="Times New Roman" w:hAnsi="Times New Roman"/>
          <w:sz w:val="24"/>
          <w:szCs w:val="24"/>
        </w:rPr>
      </w:pPr>
      <w:r w:rsidRPr="00873582">
        <w:rPr>
          <w:rFonts w:ascii="Times New Roman" w:hAnsi="Times New Roman"/>
          <w:sz w:val="24"/>
          <w:szCs w:val="24"/>
        </w:rPr>
        <w:t>Ülker markasına olan bağlılığın yüksek düzeylerde olması.</w:t>
      </w:r>
    </w:p>
    <w:p w:rsidR="006164F4" w:rsidRPr="00873582" w:rsidRDefault="006164F4" w:rsidP="00873582">
      <w:pPr>
        <w:numPr>
          <w:ilvl w:val="0"/>
          <w:numId w:val="1"/>
        </w:numPr>
        <w:spacing w:after="0" w:line="240" w:lineRule="auto"/>
        <w:contextualSpacing/>
        <w:rPr>
          <w:rFonts w:ascii="Times New Roman" w:hAnsi="Times New Roman"/>
          <w:sz w:val="24"/>
          <w:szCs w:val="24"/>
        </w:rPr>
      </w:pPr>
      <w:r w:rsidRPr="00873582">
        <w:rPr>
          <w:rFonts w:ascii="Times New Roman" w:hAnsi="Times New Roman"/>
          <w:sz w:val="24"/>
          <w:szCs w:val="24"/>
        </w:rPr>
        <w:t>Tüketicilerin taleplerine cevap verebilecek güçlü bir dağıtım ağına sahip olması.</w:t>
      </w:r>
    </w:p>
    <w:p w:rsidR="006164F4" w:rsidRPr="00873582" w:rsidRDefault="006164F4" w:rsidP="00873582">
      <w:pPr>
        <w:numPr>
          <w:ilvl w:val="0"/>
          <w:numId w:val="1"/>
        </w:numPr>
        <w:spacing w:after="0" w:line="240" w:lineRule="auto"/>
        <w:contextualSpacing/>
        <w:rPr>
          <w:sz w:val="24"/>
          <w:szCs w:val="24"/>
        </w:rPr>
      </w:pPr>
      <w:r w:rsidRPr="00873582">
        <w:rPr>
          <w:sz w:val="24"/>
          <w:szCs w:val="24"/>
        </w:rPr>
        <w:t>Gıda sektörünün bütün iş kollarını içine alan , dinamik bir değer üretim sürecinden oluşması</w:t>
      </w:r>
    </w:p>
    <w:p w:rsidR="006164F4" w:rsidRPr="00873582" w:rsidRDefault="006164F4" w:rsidP="00873582">
      <w:pPr>
        <w:numPr>
          <w:ilvl w:val="0"/>
          <w:numId w:val="1"/>
        </w:numPr>
        <w:spacing w:after="0" w:line="240" w:lineRule="auto"/>
        <w:contextualSpacing/>
        <w:rPr>
          <w:sz w:val="24"/>
          <w:szCs w:val="24"/>
        </w:rPr>
      </w:pPr>
      <w:r w:rsidRPr="00873582">
        <w:rPr>
          <w:sz w:val="24"/>
          <w:szCs w:val="24"/>
        </w:rPr>
        <w:t>Reklam kampanyalarına ve tanıtıma verilen önem:</w:t>
      </w:r>
    </w:p>
    <w:p w:rsidR="006164F4" w:rsidRPr="00873582" w:rsidRDefault="006164F4" w:rsidP="00873582">
      <w:pPr>
        <w:spacing w:after="0" w:line="240" w:lineRule="auto"/>
        <w:rPr>
          <w:sz w:val="24"/>
          <w:szCs w:val="24"/>
        </w:rPr>
      </w:pPr>
      <w:r w:rsidRPr="00873582">
        <w:rPr>
          <w:sz w:val="24"/>
          <w:szCs w:val="24"/>
        </w:rPr>
        <w:t xml:space="preserve">              Yıllık cirosunun % 5’i reklam tanıtımına ayırması.</w:t>
      </w:r>
    </w:p>
    <w:p w:rsidR="006164F4" w:rsidRPr="00873582" w:rsidRDefault="006164F4" w:rsidP="00873582">
      <w:pPr>
        <w:numPr>
          <w:ilvl w:val="0"/>
          <w:numId w:val="1"/>
        </w:numPr>
        <w:spacing w:after="0" w:line="240" w:lineRule="auto"/>
        <w:contextualSpacing/>
        <w:rPr>
          <w:sz w:val="24"/>
          <w:szCs w:val="24"/>
        </w:rPr>
      </w:pPr>
      <w:r w:rsidRPr="00873582">
        <w:rPr>
          <w:sz w:val="24"/>
          <w:szCs w:val="24"/>
        </w:rPr>
        <w:t xml:space="preserve">Ülker bisküvi hisse senetlerinin İMKB’de 2009 yılında da genel trendler arasında yer almasıdır.    </w:t>
      </w:r>
    </w:p>
    <w:p w:rsidR="006164F4" w:rsidRPr="00873582" w:rsidRDefault="006164F4" w:rsidP="00873582">
      <w:pPr>
        <w:numPr>
          <w:ilvl w:val="0"/>
          <w:numId w:val="1"/>
        </w:numPr>
        <w:spacing w:after="0" w:line="240" w:lineRule="auto"/>
        <w:contextualSpacing/>
        <w:rPr>
          <w:sz w:val="24"/>
          <w:szCs w:val="24"/>
        </w:rPr>
      </w:pPr>
      <w:r w:rsidRPr="00873582">
        <w:rPr>
          <w:sz w:val="24"/>
          <w:szCs w:val="24"/>
        </w:rPr>
        <w:t>Sosyal sorumluluk projelerine verilen önem:</w:t>
      </w:r>
    </w:p>
    <w:p w:rsidR="006164F4" w:rsidRPr="00873582" w:rsidRDefault="006164F4" w:rsidP="00873582">
      <w:pPr>
        <w:autoSpaceDE w:val="0"/>
        <w:autoSpaceDN w:val="0"/>
        <w:adjustRightInd w:val="0"/>
        <w:ind w:firstLine="360"/>
        <w:rPr>
          <w:sz w:val="24"/>
          <w:szCs w:val="24"/>
        </w:rPr>
      </w:pPr>
      <w:r w:rsidRPr="00873582">
        <w:rPr>
          <w:sz w:val="24"/>
          <w:szCs w:val="24"/>
        </w:rPr>
        <w:t xml:space="preserve">Ülkemizin topyekun gelişmesi gerektiğine inanan Yıldız Holding, bir yandan 53 üretim tesisinde 29.500 çalışanıyla Türkiye’nin ekonomik kalkınmasına katkıda bulunurken, diğer taraftan sosyal sorumluluk projelerine destek vererek, gelişmişliği tabana yaymak için çalışıyor. </w:t>
      </w:r>
      <w:r w:rsidRPr="00873582">
        <w:rPr>
          <w:sz w:val="24"/>
          <w:szCs w:val="24"/>
        </w:rPr>
        <w:br/>
        <w:t xml:space="preserve">       Yıldız Holding ağırlıklı olarak çocukları “hayatın içine çeken projeler” içinde yer almanın yanı sıra TEMA gibi kendini toplumsal kalkınmaya adamış sivil toplum kuruluşlarına destek veriyor. Türkiye’deki tarım alanlarının, bilinçsizce yok edilmesinin ardından başlatılan TEMA hareketi de, Yıldız Holding’in en başından beri desteklediği projeler arasında yer alıyor.</w:t>
      </w:r>
    </w:p>
    <w:p w:rsidR="006164F4" w:rsidRPr="00873582" w:rsidRDefault="006164F4" w:rsidP="00873582">
      <w:pPr>
        <w:numPr>
          <w:ilvl w:val="0"/>
          <w:numId w:val="4"/>
        </w:numPr>
        <w:spacing w:after="0" w:line="240" w:lineRule="auto"/>
        <w:rPr>
          <w:rFonts w:ascii="Times New Roman" w:hAnsi="Times New Roman"/>
          <w:sz w:val="24"/>
          <w:szCs w:val="24"/>
        </w:rPr>
      </w:pPr>
      <w:r w:rsidRPr="00873582">
        <w:rPr>
          <w:rFonts w:ascii="Times New Roman" w:hAnsi="Times New Roman"/>
          <w:sz w:val="24"/>
          <w:szCs w:val="24"/>
        </w:rPr>
        <w:t>Ülker'i de bünyesinde barındıran Yıldız Holding, Topbaş ailesinin sahibi olduğu Marsan Gıda'nın markalarını aldı. Piyale, Luna, Ona, Hüner,  Sabah ve Saka Su Yıldız Holding çatısında toplandı.</w:t>
      </w:r>
    </w:p>
    <w:p w:rsidR="006164F4" w:rsidRPr="00873582" w:rsidRDefault="006164F4" w:rsidP="00873582">
      <w:pPr>
        <w:numPr>
          <w:ilvl w:val="0"/>
          <w:numId w:val="4"/>
        </w:numPr>
        <w:spacing w:after="0" w:line="240" w:lineRule="auto"/>
        <w:rPr>
          <w:rFonts w:ascii="Times New Roman" w:hAnsi="Times New Roman"/>
          <w:sz w:val="24"/>
          <w:szCs w:val="24"/>
        </w:rPr>
      </w:pPr>
      <w:r w:rsidRPr="00873582">
        <w:rPr>
          <w:rFonts w:ascii="Times New Roman" w:hAnsi="Times New Roman"/>
          <w:sz w:val="24"/>
          <w:szCs w:val="24"/>
        </w:rPr>
        <w:t xml:space="preserve">2008 yılının başında premium çikolata markası olan Godiva’nın%25,23’üne iştirak edildi. </w:t>
      </w:r>
    </w:p>
    <w:p w:rsidR="006164F4" w:rsidRPr="00873582" w:rsidRDefault="006164F4" w:rsidP="00873582">
      <w:pPr>
        <w:numPr>
          <w:ilvl w:val="0"/>
          <w:numId w:val="4"/>
        </w:numPr>
        <w:spacing w:after="0" w:line="240" w:lineRule="auto"/>
        <w:rPr>
          <w:rFonts w:ascii="Times New Roman" w:hAnsi="Times New Roman"/>
          <w:sz w:val="24"/>
          <w:szCs w:val="24"/>
        </w:rPr>
      </w:pPr>
      <w:r w:rsidRPr="00873582">
        <w:rPr>
          <w:rFonts w:ascii="Times New Roman" w:hAnsi="Times New Roman"/>
          <w:sz w:val="24"/>
          <w:szCs w:val="24"/>
        </w:rPr>
        <w:t>2009 yılında İstanbul ve Ankara fabrikalarımızdaki Ar-Ge bölümlerinde toplam 68 yeni proje üzerinde çalışılmış ve bunlardan 10 tanesi ürüne dönüştürülerek pazara sunulmuştur.</w:t>
      </w:r>
    </w:p>
    <w:p w:rsidR="006164F4" w:rsidRPr="00873582" w:rsidRDefault="006164F4" w:rsidP="00873582">
      <w:pPr>
        <w:numPr>
          <w:ilvl w:val="0"/>
          <w:numId w:val="4"/>
        </w:numPr>
        <w:spacing w:after="0" w:line="240" w:lineRule="auto"/>
        <w:rPr>
          <w:rFonts w:ascii="Times New Roman" w:hAnsi="Times New Roman"/>
          <w:sz w:val="24"/>
          <w:szCs w:val="24"/>
        </w:rPr>
      </w:pPr>
      <w:r w:rsidRPr="00873582">
        <w:rPr>
          <w:rFonts w:ascii="Times New Roman" w:hAnsi="Times New Roman"/>
          <w:sz w:val="24"/>
          <w:szCs w:val="24"/>
        </w:rPr>
        <w:t>Çalışanlarımız 2009 yılında tüm süreçlerimizde verimliliği artıracak toplam 1.009 öneride bulunmuşlardır. Bu kapsamda toplam 236 personelimiz önerileri nedeniyle ödüllendirilmiştir:</w:t>
      </w:r>
    </w:p>
    <w:p w:rsidR="006164F4" w:rsidRPr="00873582" w:rsidRDefault="006164F4" w:rsidP="00873582">
      <w:pPr>
        <w:autoSpaceDE w:val="0"/>
        <w:autoSpaceDN w:val="0"/>
        <w:adjustRightInd w:val="0"/>
        <w:rPr>
          <w:rFonts w:ascii="Times New Roman" w:hAnsi="Times New Roman"/>
          <w:sz w:val="24"/>
          <w:szCs w:val="24"/>
        </w:rPr>
      </w:pPr>
      <w:r w:rsidRPr="00873582">
        <w:rPr>
          <w:rFonts w:ascii="Times New Roman" w:hAnsi="Times New Roman"/>
          <w:sz w:val="24"/>
          <w:szCs w:val="24"/>
        </w:rPr>
        <w:t xml:space="preserve">                       Çalışanlarımızın fikirlerinden yararlanmayı hedefleyen ve şirketimizde yıllardır uygulanan bireysel öneri sistemi olan “Akıl Küpü,” 2009 yılında gerçekleştirdiğimiz bir projeyle yeniden gözden geçirildi. Bireysel öneri sistemimizin kapsamı genişletilip, sürecimiz güncellenerek “Genel Öneri Sistemi ” adı altında yeniden tasarlanan bu projenin etkilerini, 2010 yılında daha net görebileceğimizi düşünüyoruz.</w:t>
      </w:r>
    </w:p>
    <w:p w:rsidR="006164F4" w:rsidRPr="00873582" w:rsidRDefault="006164F4" w:rsidP="00873582">
      <w:pPr>
        <w:numPr>
          <w:ilvl w:val="0"/>
          <w:numId w:val="5"/>
        </w:numPr>
        <w:autoSpaceDE w:val="0"/>
        <w:autoSpaceDN w:val="0"/>
        <w:adjustRightInd w:val="0"/>
        <w:contextualSpacing/>
        <w:rPr>
          <w:rFonts w:ascii="Times New Roman" w:hAnsi="Times New Roman"/>
          <w:sz w:val="24"/>
          <w:szCs w:val="24"/>
        </w:rPr>
      </w:pPr>
      <w:r w:rsidRPr="00873582">
        <w:rPr>
          <w:rFonts w:ascii="Times New Roman" w:hAnsi="Times New Roman"/>
          <w:sz w:val="24"/>
          <w:szCs w:val="24"/>
        </w:rPr>
        <w:t>Yapılan araştırmalar Ülker markasına olan bağlılığın yüksek düzeylerde seyrettiğini göstermektedir. 2008 yılında AC Nielsen’ın Markalar Raporu’nda bisküvi kategorisinde birinci sırada olan Ülker, yakın hissedilen markalarda ikinci, ilk hatırlanan firmalarda ve ilk hatırlanan markalarda ise üçüncü sırada yer almıştır.</w:t>
      </w:r>
    </w:p>
    <w:p w:rsidR="006164F4" w:rsidRPr="00873582" w:rsidRDefault="006164F4" w:rsidP="00873582">
      <w:pPr>
        <w:numPr>
          <w:ilvl w:val="0"/>
          <w:numId w:val="4"/>
        </w:numPr>
        <w:spacing w:after="0" w:line="240" w:lineRule="auto"/>
        <w:rPr>
          <w:rFonts w:ascii="Times New Roman" w:hAnsi="Times New Roman"/>
          <w:sz w:val="24"/>
          <w:szCs w:val="24"/>
        </w:rPr>
      </w:pPr>
      <w:r w:rsidRPr="00873582">
        <w:rPr>
          <w:rFonts w:ascii="Times New Roman" w:hAnsi="Times New Roman"/>
          <w:sz w:val="24"/>
          <w:szCs w:val="24"/>
        </w:rPr>
        <w:t>Ülker’in 65 yıldır tüketicisine yaşattığı “mutlu anlar”ı konu alan “Ülker’le mutlu anlar” fotoğraf yarışması düzenlemiştir.</w:t>
      </w:r>
    </w:p>
    <w:p w:rsidR="006164F4" w:rsidRPr="00873582" w:rsidRDefault="006164F4" w:rsidP="00873582">
      <w:pPr>
        <w:numPr>
          <w:ilvl w:val="0"/>
          <w:numId w:val="4"/>
        </w:numPr>
        <w:spacing w:after="0" w:line="240" w:lineRule="auto"/>
        <w:rPr>
          <w:rFonts w:ascii="Times New Roman" w:hAnsi="Times New Roman"/>
          <w:sz w:val="24"/>
          <w:szCs w:val="24"/>
        </w:rPr>
      </w:pPr>
      <w:r w:rsidRPr="00873582">
        <w:rPr>
          <w:rFonts w:ascii="Times New Roman" w:hAnsi="Times New Roman"/>
          <w:sz w:val="24"/>
          <w:szCs w:val="24"/>
        </w:rPr>
        <w:t>Yılda iki kez işyeri sendikası aracılığıyla “Endüstriyel İlişkiler Kurulu” toplantıları düzenlenerek, her alanda diyaloğun sürekli kılınması amaçlanmaktadır.</w:t>
      </w:r>
    </w:p>
    <w:p w:rsidR="006164F4" w:rsidRPr="00873582" w:rsidRDefault="006164F4" w:rsidP="00873582">
      <w:pPr>
        <w:numPr>
          <w:ilvl w:val="0"/>
          <w:numId w:val="4"/>
        </w:numPr>
        <w:spacing w:after="0" w:line="240" w:lineRule="auto"/>
        <w:contextualSpacing/>
        <w:rPr>
          <w:rFonts w:ascii="Times New Roman" w:hAnsi="Times New Roman"/>
          <w:sz w:val="24"/>
          <w:szCs w:val="24"/>
        </w:rPr>
      </w:pPr>
      <w:r w:rsidRPr="00873582">
        <w:rPr>
          <w:rFonts w:ascii="Times New Roman" w:hAnsi="Times New Roman"/>
          <w:sz w:val="24"/>
          <w:szCs w:val="24"/>
        </w:rPr>
        <w:t>Ürünlerinde trans yağ kullanmayan Ülker Bisküvi, sahip olduğu teknolojik altyapıyla sağlıklı ürün geliştirmek konusunda fark yaratmaktadır.</w:t>
      </w:r>
    </w:p>
    <w:p w:rsidR="006164F4" w:rsidRPr="00873582" w:rsidRDefault="006164F4" w:rsidP="00873582">
      <w:pPr>
        <w:spacing w:after="0" w:line="240" w:lineRule="auto"/>
        <w:rPr>
          <w:rFonts w:ascii="Times New Roman" w:hAnsi="Times New Roman"/>
          <w:sz w:val="24"/>
          <w:szCs w:val="24"/>
        </w:rPr>
      </w:pPr>
    </w:p>
    <w:p w:rsidR="006164F4" w:rsidRPr="00873582" w:rsidRDefault="006164F4" w:rsidP="00873582">
      <w:pPr>
        <w:spacing w:after="0" w:line="240" w:lineRule="auto"/>
        <w:rPr>
          <w:rFonts w:ascii="Times New Roman" w:hAnsi="Times New Roman"/>
          <w:sz w:val="24"/>
          <w:szCs w:val="24"/>
        </w:rPr>
      </w:pPr>
    </w:p>
    <w:p w:rsidR="006164F4" w:rsidRPr="00873582" w:rsidRDefault="006164F4" w:rsidP="00873582">
      <w:pPr>
        <w:keepNext/>
        <w:keepLines/>
        <w:spacing w:before="480" w:after="0"/>
        <w:outlineLvl w:val="0"/>
        <w:rPr>
          <w:rFonts w:ascii="Cambria" w:hAnsi="Cambria"/>
          <w:b/>
          <w:bCs/>
          <w:color w:val="000000"/>
          <w:sz w:val="28"/>
          <w:szCs w:val="28"/>
        </w:rPr>
      </w:pPr>
      <w:bookmarkStart w:id="4" w:name="_Toc280133753"/>
      <w:r w:rsidRPr="00873582">
        <w:rPr>
          <w:rFonts w:ascii="Cambria" w:hAnsi="Cambria"/>
          <w:b/>
          <w:bCs/>
          <w:color w:val="000000"/>
          <w:sz w:val="28"/>
          <w:szCs w:val="28"/>
        </w:rPr>
        <w:t>ZAYIF YÖNLER</w:t>
      </w:r>
      <w:bookmarkEnd w:id="4"/>
    </w:p>
    <w:p w:rsidR="006164F4" w:rsidRPr="00873582" w:rsidRDefault="006164F4" w:rsidP="00873582">
      <w:pPr>
        <w:numPr>
          <w:ilvl w:val="0"/>
          <w:numId w:val="6"/>
        </w:numPr>
        <w:spacing w:after="0" w:line="240" w:lineRule="auto"/>
        <w:contextualSpacing/>
        <w:rPr>
          <w:rFonts w:ascii="Times New Roman" w:hAnsi="Times New Roman"/>
          <w:sz w:val="24"/>
          <w:szCs w:val="24"/>
        </w:rPr>
      </w:pPr>
      <w:r w:rsidRPr="00873582">
        <w:rPr>
          <w:rFonts w:ascii="Times New Roman" w:hAnsi="Times New Roman"/>
          <w:sz w:val="24"/>
          <w:szCs w:val="24"/>
        </w:rPr>
        <w:t>Ülker ürünlerinin alternatif ürünlere göre pahalı oluşu.</w:t>
      </w:r>
    </w:p>
    <w:p w:rsidR="006164F4" w:rsidRPr="00873582" w:rsidRDefault="006164F4" w:rsidP="00873582">
      <w:pPr>
        <w:numPr>
          <w:ilvl w:val="0"/>
          <w:numId w:val="6"/>
        </w:numPr>
        <w:spacing w:after="0" w:line="240" w:lineRule="auto"/>
        <w:contextualSpacing/>
        <w:rPr>
          <w:rFonts w:ascii="Times New Roman" w:hAnsi="Times New Roman"/>
          <w:sz w:val="24"/>
          <w:szCs w:val="24"/>
        </w:rPr>
      </w:pPr>
      <w:r w:rsidRPr="00873582">
        <w:rPr>
          <w:rFonts w:ascii="Times New Roman" w:hAnsi="Times New Roman"/>
          <w:sz w:val="24"/>
          <w:szCs w:val="24"/>
        </w:rPr>
        <w:t>.Ülker’in marka yönetimindeki kararsızlığının tüketici algısında yarattığı karmaşa.</w:t>
      </w:r>
    </w:p>
    <w:p w:rsidR="006164F4" w:rsidRPr="00873582" w:rsidRDefault="006164F4" w:rsidP="00873582">
      <w:pPr>
        <w:numPr>
          <w:ilvl w:val="0"/>
          <w:numId w:val="6"/>
        </w:numPr>
        <w:spacing w:after="0" w:line="240" w:lineRule="auto"/>
        <w:contextualSpacing/>
        <w:rPr>
          <w:rFonts w:ascii="Times New Roman" w:hAnsi="Times New Roman"/>
          <w:sz w:val="24"/>
          <w:szCs w:val="24"/>
        </w:rPr>
      </w:pPr>
      <w:r w:rsidRPr="00873582">
        <w:rPr>
          <w:rFonts w:ascii="Times New Roman" w:hAnsi="Times New Roman"/>
          <w:sz w:val="24"/>
          <w:szCs w:val="24"/>
        </w:rPr>
        <w:t>.Reklam ve promosyon harcamalarının oldukça önemli bir sektörde yer alması.</w:t>
      </w:r>
    </w:p>
    <w:p w:rsidR="006164F4" w:rsidRPr="00873582" w:rsidRDefault="006164F4" w:rsidP="00873582">
      <w:pPr>
        <w:numPr>
          <w:ilvl w:val="0"/>
          <w:numId w:val="6"/>
        </w:numPr>
        <w:spacing w:after="0" w:line="240" w:lineRule="auto"/>
        <w:contextualSpacing/>
        <w:rPr>
          <w:rFonts w:ascii="Times New Roman" w:hAnsi="Times New Roman"/>
          <w:sz w:val="24"/>
          <w:szCs w:val="24"/>
        </w:rPr>
      </w:pPr>
      <w:r w:rsidRPr="00873582">
        <w:rPr>
          <w:rFonts w:ascii="Times New Roman" w:hAnsi="Times New Roman"/>
          <w:sz w:val="24"/>
          <w:szCs w:val="24"/>
        </w:rPr>
        <w:t>Kolayca ikame edilebilecek ürünleri üretmesi.</w:t>
      </w:r>
    </w:p>
    <w:p w:rsidR="006164F4" w:rsidRPr="00873582" w:rsidRDefault="006164F4" w:rsidP="00873582">
      <w:pPr>
        <w:numPr>
          <w:ilvl w:val="0"/>
          <w:numId w:val="6"/>
        </w:numPr>
        <w:spacing w:after="0" w:line="240" w:lineRule="auto"/>
        <w:contextualSpacing/>
        <w:rPr>
          <w:rFonts w:ascii="Times New Roman" w:hAnsi="Times New Roman"/>
          <w:sz w:val="24"/>
          <w:szCs w:val="24"/>
        </w:rPr>
      </w:pPr>
      <w:r w:rsidRPr="00873582">
        <w:rPr>
          <w:rFonts w:ascii="Times New Roman" w:hAnsi="Times New Roman"/>
          <w:sz w:val="24"/>
          <w:szCs w:val="24"/>
        </w:rPr>
        <w:t>Uzun dönemli ve güçlü bir pazarlama stratejisi gerektirmesi nedeniyle güçlü bir mali durumum gerekliliği.</w:t>
      </w:r>
    </w:p>
    <w:p w:rsidR="006164F4" w:rsidRPr="00873582" w:rsidRDefault="006164F4" w:rsidP="00873582">
      <w:pPr>
        <w:spacing w:after="0" w:line="240" w:lineRule="auto"/>
        <w:rPr>
          <w:rFonts w:ascii="Times New Roman" w:hAnsi="Times New Roman"/>
          <w:sz w:val="24"/>
          <w:szCs w:val="24"/>
        </w:rPr>
      </w:pPr>
    </w:p>
    <w:p w:rsidR="006164F4" w:rsidRPr="00873582" w:rsidRDefault="006164F4" w:rsidP="00873582">
      <w:pPr>
        <w:keepNext/>
        <w:keepLines/>
        <w:spacing w:before="480" w:after="0"/>
        <w:outlineLvl w:val="0"/>
        <w:rPr>
          <w:rFonts w:ascii="Cambria" w:hAnsi="Cambria"/>
          <w:b/>
          <w:bCs/>
          <w:color w:val="000000"/>
          <w:sz w:val="28"/>
          <w:szCs w:val="28"/>
        </w:rPr>
      </w:pPr>
      <w:bookmarkStart w:id="5" w:name="_Toc280133754"/>
      <w:r w:rsidRPr="00873582">
        <w:rPr>
          <w:rFonts w:ascii="Cambria" w:hAnsi="Cambria"/>
          <w:b/>
          <w:bCs/>
          <w:color w:val="000000"/>
          <w:sz w:val="28"/>
          <w:szCs w:val="28"/>
        </w:rPr>
        <w:t>TEHDİTLER</w:t>
      </w:r>
      <w:bookmarkEnd w:id="5"/>
      <w:r w:rsidRPr="00873582">
        <w:rPr>
          <w:rFonts w:ascii="Cambria" w:hAnsi="Cambria"/>
          <w:b/>
          <w:bCs/>
          <w:color w:val="000000"/>
          <w:sz w:val="28"/>
          <w:szCs w:val="28"/>
        </w:rPr>
        <w:t xml:space="preserve"> </w:t>
      </w:r>
    </w:p>
    <w:p w:rsidR="006164F4" w:rsidRPr="00873582" w:rsidRDefault="006164F4" w:rsidP="00873582">
      <w:pPr>
        <w:numPr>
          <w:ilvl w:val="0"/>
          <w:numId w:val="8"/>
        </w:numPr>
        <w:spacing w:after="0" w:line="240" w:lineRule="auto"/>
        <w:contextualSpacing/>
        <w:rPr>
          <w:rFonts w:ascii="Times New Roman" w:hAnsi="Times New Roman"/>
          <w:sz w:val="24"/>
          <w:szCs w:val="24"/>
        </w:rPr>
      </w:pPr>
      <w:r w:rsidRPr="00873582">
        <w:rPr>
          <w:rFonts w:ascii="Times New Roman" w:hAnsi="Times New Roman"/>
          <w:sz w:val="24"/>
          <w:szCs w:val="24"/>
        </w:rPr>
        <w:t>Sektörün olası küçülme eğilimi.</w:t>
      </w:r>
    </w:p>
    <w:p w:rsidR="006164F4" w:rsidRPr="00873582" w:rsidRDefault="006164F4" w:rsidP="00873582">
      <w:pPr>
        <w:numPr>
          <w:ilvl w:val="0"/>
          <w:numId w:val="7"/>
        </w:numPr>
        <w:spacing w:after="0" w:line="240" w:lineRule="auto"/>
        <w:contextualSpacing/>
        <w:rPr>
          <w:rFonts w:ascii="Times New Roman" w:hAnsi="Times New Roman"/>
          <w:sz w:val="24"/>
          <w:szCs w:val="24"/>
        </w:rPr>
      </w:pPr>
      <w:r w:rsidRPr="00873582">
        <w:rPr>
          <w:rFonts w:ascii="Times New Roman" w:hAnsi="Times New Roman"/>
          <w:sz w:val="24"/>
          <w:szCs w:val="24"/>
        </w:rPr>
        <w:t>Küresel ekonomik krizlerin olumsuz etkileri.</w:t>
      </w:r>
    </w:p>
    <w:p w:rsidR="006164F4" w:rsidRPr="00873582" w:rsidRDefault="006164F4" w:rsidP="00873582">
      <w:pPr>
        <w:numPr>
          <w:ilvl w:val="0"/>
          <w:numId w:val="7"/>
        </w:numPr>
        <w:spacing w:after="0" w:line="240" w:lineRule="auto"/>
        <w:contextualSpacing/>
        <w:rPr>
          <w:rFonts w:ascii="Times New Roman" w:hAnsi="Times New Roman"/>
          <w:sz w:val="24"/>
          <w:szCs w:val="24"/>
        </w:rPr>
      </w:pPr>
      <w:r w:rsidRPr="00873582">
        <w:rPr>
          <w:rFonts w:ascii="Times New Roman" w:hAnsi="Times New Roman"/>
          <w:sz w:val="24"/>
          <w:szCs w:val="24"/>
        </w:rPr>
        <w:t>Hammadde fiyatlarındaki  artışın gerçekleşme ihtimali.</w:t>
      </w:r>
    </w:p>
    <w:p w:rsidR="006164F4" w:rsidRPr="00873582" w:rsidRDefault="006164F4" w:rsidP="00873582">
      <w:pPr>
        <w:numPr>
          <w:ilvl w:val="0"/>
          <w:numId w:val="7"/>
        </w:numPr>
        <w:spacing w:after="0" w:line="240" w:lineRule="auto"/>
        <w:contextualSpacing/>
        <w:rPr>
          <w:rFonts w:ascii="Times New Roman" w:hAnsi="Times New Roman"/>
          <w:sz w:val="24"/>
          <w:szCs w:val="24"/>
        </w:rPr>
      </w:pPr>
      <w:r w:rsidRPr="00873582">
        <w:rPr>
          <w:rFonts w:ascii="Times New Roman" w:hAnsi="Times New Roman"/>
          <w:sz w:val="24"/>
          <w:szCs w:val="24"/>
        </w:rPr>
        <w:t>Hedef pazardaki tüketicilerin taleplerinin alternatif ürünler yönünde gerçekleşmesi.</w:t>
      </w:r>
    </w:p>
    <w:p w:rsidR="006164F4" w:rsidRPr="00873582" w:rsidRDefault="006164F4" w:rsidP="00873582">
      <w:pPr>
        <w:numPr>
          <w:ilvl w:val="0"/>
          <w:numId w:val="7"/>
        </w:numPr>
        <w:spacing w:after="0" w:line="240" w:lineRule="auto"/>
        <w:contextualSpacing/>
        <w:rPr>
          <w:rFonts w:ascii="Times New Roman" w:hAnsi="Times New Roman"/>
          <w:sz w:val="24"/>
          <w:szCs w:val="24"/>
        </w:rPr>
      </w:pPr>
      <w:r w:rsidRPr="00873582">
        <w:rPr>
          <w:rFonts w:ascii="Times New Roman" w:hAnsi="Times New Roman"/>
          <w:sz w:val="24"/>
          <w:szCs w:val="24"/>
        </w:rPr>
        <w:t>İhraç ürünlere devlet tarafından uygulanabilecek bir kota uygulaması.</w:t>
      </w:r>
    </w:p>
    <w:p w:rsidR="006164F4" w:rsidRPr="00873582" w:rsidRDefault="006164F4" w:rsidP="00873582">
      <w:pPr>
        <w:numPr>
          <w:ilvl w:val="0"/>
          <w:numId w:val="7"/>
        </w:numPr>
        <w:spacing w:after="0" w:line="240" w:lineRule="auto"/>
        <w:contextualSpacing/>
        <w:rPr>
          <w:rFonts w:ascii="Times New Roman" w:hAnsi="Times New Roman"/>
          <w:sz w:val="24"/>
          <w:szCs w:val="24"/>
        </w:rPr>
      </w:pPr>
      <w:r w:rsidRPr="00873582">
        <w:rPr>
          <w:rFonts w:ascii="Times New Roman" w:hAnsi="Times New Roman"/>
          <w:sz w:val="24"/>
          <w:szCs w:val="24"/>
        </w:rPr>
        <w:t>Rakiplerinin geniş maddi olanaklarına birlikte sabırlı ve güçlü bir yönetim kadrosuna   sahip olması.</w:t>
      </w:r>
    </w:p>
    <w:p w:rsidR="006164F4" w:rsidRPr="00873582" w:rsidRDefault="006164F4" w:rsidP="00873582">
      <w:pPr>
        <w:keepNext/>
        <w:keepLines/>
        <w:spacing w:before="480" w:after="0"/>
        <w:outlineLvl w:val="0"/>
        <w:rPr>
          <w:rFonts w:ascii="Cambria" w:hAnsi="Cambria"/>
          <w:b/>
          <w:bCs/>
          <w:color w:val="000000"/>
          <w:sz w:val="28"/>
          <w:szCs w:val="28"/>
        </w:rPr>
      </w:pPr>
      <w:bookmarkStart w:id="6" w:name="_Toc280133755"/>
      <w:r w:rsidRPr="00873582">
        <w:rPr>
          <w:rFonts w:ascii="Cambria" w:hAnsi="Cambria"/>
          <w:b/>
          <w:bCs/>
          <w:color w:val="000000"/>
          <w:sz w:val="28"/>
          <w:szCs w:val="28"/>
        </w:rPr>
        <w:t>FIRSATLAR</w:t>
      </w:r>
      <w:bookmarkEnd w:id="6"/>
    </w:p>
    <w:p w:rsidR="006164F4" w:rsidRPr="00873582" w:rsidRDefault="006164F4" w:rsidP="00873582">
      <w:pPr>
        <w:numPr>
          <w:ilvl w:val="0"/>
          <w:numId w:val="9"/>
        </w:numPr>
        <w:contextualSpacing/>
        <w:rPr>
          <w:rFonts w:ascii="Times New Roman" w:hAnsi="Times New Roman"/>
          <w:color w:val="000000"/>
          <w:sz w:val="24"/>
          <w:szCs w:val="24"/>
        </w:rPr>
      </w:pPr>
      <w:r w:rsidRPr="00873582">
        <w:rPr>
          <w:rFonts w:ascii="Times New Roman" w:hAnsi="Times New Roman"/>
          <w:sz w:val="24"/>
          <w:szCs w:val="24"/>
        </w:rPr>
        <w:t>Faizlerin düşmesi , kredi olanaklarının genişlemesi</w:t>
      </w:r>
    </w:p>
    <w:p w:rsidR="006164F4" w:rsidRPr="00873582" w:rsidRDefault="006164F4" w:rsidP="00873582">
      <w:pPr>
        <w:numPr>
          <w:ilvl w:val="0"/>
          <w:numId w:val="9"/>
        </w:numPr>
        <w:contextualSpacing/>
        <w:rPr>
          <w:rFonts w:ascii="Times New Roman" w:hAnsi="Times New Roman"/>
          <w:color w:val="000000"/>
          <w:sz w:val="24"/>
          <w:szCs w:val="24"/>
        </w:rPr>
      </w:pPr>
      <w:r w:rsidRPr="00873582">
        <w:rPr>
          <w:rFonts w:ascii="Times New Roman" w:hAnsi="Times New Roman"/>
          <w:sz w:val="24"/>
          <w:szCs w:val="24"/>
        </w:rPr>
        <w:t>Gelişen teknolojiyi maliyet düşürücü ve kalite artırıcı etki yaratacak    şekilde  kullanma</w:t>
      </w:r>
    </w:p>
    <w:p w:rsidR="006164F4" w:rsidRPr="00873582" w:rsidRDefault="006164F4" w:rsidP="00873582">
      <w:pPr>
        <w:numPr>
          <w:ilvl w:val="0"/>
          <w:numId w:val="9"/>
        </w:numPr>
        <w:contextualSpacing/>
        <w:rPr>
          <w:rFonts w:ascii="Times New Roman" w:hAnsi="Times New Roman"/>
          <w:color w:val="000000"/>
          <w:sz w:val="24"/>
          <w:szCs w:val="24"/>
        </w:rPr>
      </w:pPr>
      <w:r w:rsidRPr="00873582">
        <w:rPr>
          <w:rFonts w:ascii="Times New Roman" w:hAnsi="Times New Roman"/>
          <w:sz w:val="24"/>
          <w:szCs w:val="24"/>
        </w:rPr>
        <w:t>Tüketicinin gerçekleşmesi olası beklentilerini öngörme</w:t>
      </w:r>
    </w:p>
    <w:p w:rsidR="006164F4" w:rsidRPr="00873582" w:rsidRDefault="006164F4" w:rsidP="00873582">
      <w:pPr>
        <w:numPr>
          <w:ilvl w:val="0"/>
          <w:numId w:val="9"/>
        </w:numPr>
        <w:contextualSpacing/>
        <w:rPr>
          <w:rFonts w:ascii="Times New Roman" w:hAnsi="Times New Roman"/>
          <w:color w:val="000000"/>
          <w:sz w:val="24"/>
          <w:szCs w:val="24"/>
        </w:rPr>
      </w:pPr>
      <w:r w:rsidRPr="00873582">
        <w:rPr>
          <w:rFonts w:ascii="Times New Roman" w:hAnsi="Times New Roman"/>
          <w:sz w:val="24"/>
          <w:szCs w:val="24"/>
        </w:rPr>
        <w:t>Üretim politikalarını ve teknolojilerini tüketicilerinin beklentilerine göre şekillendirme</w:t>
      </w:r>
    </w:p>
    <w:p w:rsidR="006164F4" w:rsidRPr="00873582" w:rsidRDefault="006164F4" w:rsidP="00873582">
      <w:pPr>
        <w:numPr>
          <w:ilvl w:val="0"/>
          <w:numId w:val="9"/>
        </w:numPr>
        <w:contextualSpacing/>
        <w:rPr>
          <w:rFonts w:ascii="Times New Roman" w:hAnsi="Times New Roman"/>
          <w:color w:val="000000"/>
          <w:sz w:val="24"/>
          <w:szCs w:val="24"/>
        </w:rPr>
      </w:pPr>
      <w:r w:rsidRPr="00873582">
        <w:rPr>
          <w:rFonts w:ascii="Times New Roman" w:hAnsi="Times New Roman"/>
          <w:sz w:val="24"/>
          <w:szCs w:val="24"/>
        </w:rPr>
        <w:t>Tanınmış markaları  satın alarak ülker ürün yelpazesini ve pazar payını artırmak</w:t>
      </w:r>
    </w:p>
    <w:p w:rsidR="006164F4" w:rsidRPr="00873582" w:rsidRDefault="006164F4" w:rsidP="00873582">
      <w:pPr>
        <w:numPr>
          <w:ilvl w:val="0"/>
          <w:numId w:val="9"/>
        </w:numPr>
        <w:contextualSpacing/>
        <w:rPr>
          <w:rFonts w:ascii="Times New Roman" w:hAnsi="Times New Roman"/>
          <w:color w:val="000000"/>
          <w:sz w:val="24"/>
          <w:szCs w:val="24"/>
        </w:rPr>
      </w:pPr>
      <w:r w:rsidRPr="00873582">
        <w:rPr>
          <w:rFonts w:ascii="Times New Roman" w:hAnsi="Times New Roman"/>
          <w:sz w:val="24"/>
          <w:szCs w:val="24"/>
        </w:rPr>
        <w:t>Optimal büyüklüğü sağlayacak şekilde , diğer şirketlerle birleşme ve ortaklık kurma</w:t>
      </w:r>
    </w:p>
    <w:p w:rsidR="006164F4" w:rsidRPr="00873582" w:rsidRDefault="006164F4" w:rsidP="00873582">
      <w:pPr>
        <w:numPr>
          <w:ilvl w:val="0"/>
          <w:numId w:val="9"/>
        </w:numPr>
        <w:contextualSpacing/>
        <w:rPr>
          <w:rFonts w:ascii="Times New Roman" w:hAnsi="Times New Roman"/>
          <w:color w:val="000000"/>
          <w:sz w:val="24"/>
          <w:szCs w:val="24"/>
        </w:rPr>
      </w:pPr>
      <w:r w:rsidRPr="00873582">
        <w:rPr>
          <w:rFonts w:ascii="Times New Roman" w:hAnsi="Times New Roman"/>
          <w:sz w:val="24"/>
          <w:szCs w:val="24"/>
        </w:rPr>
        <w:t>Devlet teşviklerini işletme faaliyetleri doğrultusunda etkin bir şekilde kullanma</w:t>
      </w:r>
    </w:p>
    <w:p w:rsidR="006164F4" w:rsidRDefault="006164F4" w:rsidP="00300786">
      <w:pPr>
        <w:numPr>
          <w:ilvl w:val="0"/>
          <w:numId w:val="9"/>
        </w:numPr>
        <w:contextualSpacing/>
        <w:rPr>
          <w:rFonts w:ascii="Times New Roman" w:hAnsi="Times New Roman"/>
          <w:color w:val="000000"/>
          <w:sz w:val="24"/>
          <w:szCs w:val="24"/>
        </w:rPr>
      </w:pPr>
      <w:r w:rsidRPr="00873582">
        <w:rPr>
          <w:rFonts w:ascii="Times New Roman" w:hAnsi="Times New Roman"/>
          <w:sz w:val="24"/>
          <w:szCs w:val="24"/>
        </w:rPr>
        <w:t>Yabancı ürünlerin çeşitli nedenlerden dolayı boykot edilmesi (coca cola )</w:t>
      </w:r>
    </w:p>
    <w:p w:rsidR="006164F4" w:rsidRDefault="006164F4">
      <w:pPr>
        <w:rPr>
          <w:rFonts w:ascii="Times New Roman" w:hAnsi="Times New Roman"/>
          <w:color w:val="000000"/>
          <w:sz w:val="24"/>
          <w:szCs w:val="24"/>
        </w:rPr>
      </w:pPr>
      <w:r>
        <w:rPr>
          <w:rFonts w:ascii="Times New Roman" w:hAnsi="Times New Roman"/>
          <w:color w:val="000000"/>
          <w:sz w:val="24"/>
          <w:szCs w:val="24"/>
        </w:rPr>
        <w:br w:type="page"/>
      </w:r>
    </w:p>
    <w:p w:rsidR="006164F4" w:rsidRPr="00083FEB" w:rsidRDefault="006164F4" w:rsidP="00300786">
      <w:pPr>
        <w:pStyle w:val="Heading1"/>
        <w:jc w:val="center"/>
        <w:rPr>
          <w:color w:val="000000"/>
          <w:sz w:val="52"/>
          <w:szCs w:val="52"/>
        </w:rPr>
      </w:pPr>
      <w:bookmarkStart w:id="7" w:name="_Toc280133756"/>
      <w:r w:rsidRPr="00083FEB">
        <w:rPr>
          <w:color w:val="000000"/>
          <w:sz w:val="52"/>
          <w:szCs w:val="52"/>
        </w:rPr>
        <w:t>ÜLKER’İN FİNANSAL ANALİZ RAPORU</w:t>
      </w:r>
      <w:bookmarkEnd w:id="7"/>
    </w:p>
    <w:p w:rsidR="006164F4" w:rsidRPr="00083FEB" w:rsidRDefault="006164F4" w:rsidP="00300786">
      <w:pPr>
        <w:pStyle w:val="Heading1"/>
        <w:rPr>
          <w:color w:val="000000"/>
        </w:rPr>
      </w:pPr>
      <w:bookmarkStart w:id="8" w:name="_Toc280133757"/>
      <w:r w:rsidRPr="00083FEB">
        <w:rPr>
          <w:color w:val="000000"/>
        </w:rPr>
        <w:t>CARİ ORAN</w:t>
      </w:r>
      <w:bookmarkEnd w:id="8"/>
    </w:p>
    <w:p w:rsidR="006164F4" w:rsidRPr="006E7785" w:rsidRDefault="006164F4" w:rsidP="00300786">
      <w:pPr>
        <w:rPr>
          <w:rFonts w:ascii="Times New Roman" w:hAnsi="Times New Roman"/>
          <w:sz w:val="24"/>
          <w:szCs w:val="24"/>
        </w:rPr>
      </w:pPr>
      <w:r w:rsidRPr="006E7785">
        <w:rPr>
          <w:rFonts w:ascii="Times New Roman" w:hAnsi="Times New Roman"/>
          <w:sz w:val="24"/>
          <w:szCs w:val="24"/>
        </w:rPr>
        <w:t>Dönen Varlıklar/Kısa Vadeli Borçlar</w:t>
      </w:r>
      <w:r>
        <w:rPr>
          <w:rFonts w:ascii="Times New Roman" w:hAnsi="Times New Roman"/>
          <w:sz w:val="24"/>
          <w:szCs w:val="24"/>
        </w:rPr>
        <w:t xml:space="preserve"> = 1,185</w:t>
      </w:r>
    </w:p>
    <w:p w:rsidR="006164F4" w:rsidRDefault="006164F4" w:rsidP="00300786">
      <w:pPr>
        <w:ind w:firstLine="708"/>
        <w:rPr>
          <w:rFonts w:ascii="Times New Roman" w:hAnsi="Times New Roman"/>
          <w:sz w:val="24"/>
          <w:szCs w:val="24"/>
        </w:rPr>
      </w:pPr>
      <w:r w:rsidRPr="006E7785">
        <w:rPr>
          <w:rFonts w:ascii="Times New Roman" w:hAnsi="Times New Roman"/>
          <w:sz w:val="24"/>
          <w:szCs w:val="24"/>
        </w:rPr>
        <w:t>İşletmenin 1 yıl içerisinde paraya çevrilebilecek varlıkları ile 1 yıl içerisinde ödemek zorunda olduğu yükümlülükleri karşılayıp karşılamadığını gösterir.</w:t>
      </w:r>
      <w:r>
        <w:rPr>
          <w:rFonts w:ascii="Times New Roman" w:hAnsi="Times New Roman"/>
          <w:sz w:val="24"/>
          <w:szCs w:val="24"/>
        </w:rPr>
        <w:t xml:space="preserve"> Oranın 2 civarında olması beklenir. Ancak bu oran endüstriden endüstriye, işletmeden işletmeye değişebilir. Bu oranın çok yüksek çıkması işletme açısından iyi değildir. Bunun anlamı kısa vadeli borçlarını uzun vadeli kaynaklardan karşıladığını gösterir, bu da finansman giderlerini arttırır.</w:t>
      </w:r>
    </w:p>
    <w:p w:rsidR="006164F4" w:rsidRDefault="006164F4" w:rsidP="00300786">
      <w:pPr>
        <w:rPr>
          <w:rFonts w:ascii="Times New Roman" w:hAnsi="Times New Roman"/>
          <w:sz w:val="24"/>
          <w:szCs w:val="24"/>
        </w:rPr>
      </w:pPr>
      <w:r>
        <w:rPr>
          <w:rFonts w:ascii="Times New Roman" w:hAnsi="Times New Roman"/>
          <w:sz w:val="20"/>
          <w:szCs w:val="20"/>
        </w:rPr>
        <w:tab/>
      </w:r>
      <w:r>
        <w:rPr>
          <w:rFonts w:ascii="Times New Roman" w:hAnsi="Times New Roman"/>
          <w:sz w:val="24"/>
          <w:szCs w:val="24"/>
        </w:rPr>
        <w:t>Ülker’in mali tablolarına baktığımızda, 2009 yılı bilançosuna göre 1,185 olduğu görülmektedir. 2008 yılı bilançosuna göre ise oran 2,318’dir. Bunun anlamı firmanın geçen seneye göre kısa dönemli borçlarını ödemekte zorluk yaşama ihtimali olduğunu gösterir.</w:t>
      </w:r>
    </w:p>
    <w:p w:rsidR="006164F4" w:rsidRPr="00083FEB" w:rsidRDefault="006164F4" w:rsidP="00300786">
      <w:pPr>
        <w:pStyle w:val="Heading1"/>
        <w:rPr>
          <w:color w:val="000000"/>
        </w:rPr>
      </w:pPr>
      <w:bookmarkStart w:id="9" w:name="_Toc280133758"/>
      <w:r w:rsidRPr="00083FEB">
        <w:rPr>
          <w:color w:val="000000"/>
        </w:rPr>
        <w:t>LİKİT ORAN</w:t>
      </w:r>
      <w:bookmarkEnd w:id="9"/>
    </w:p>
    <w:p w:rsidR="006164F4" w:rsidRPr="00530539" w:rsidRDefault="006164F4" w:rsidP="00300786">
      <w:pPr>
        <w:rPr>
          <w:rFonts w:ascii="Times New Roman" w:hAnsi="Times New Roman"/>
          <w:sz w:val="24"/>
          <w:szCs w:val="24"/>
        </w:rPr>
      </w:pPr>
      <w:r w:rsidRPr="00530539">
        <w:rPr>
          <w:rFonts w:ascii="Times New Roman" w:hAnsi="Times New Roman"/>
          <w:sz w:val="24"/>
          <w:szCs w:val="24"/>
        </w:rPr>
        <w:t>(Dönen Varlıklar – Stoklar)/Kısa Vadeli Borçlar</w:t>
      </w:r>
      <w:r>
        <w:rPr>
          <w:rFonts w:ascii="Times New Roman" w:hAnsi="Times New Roman"/>
          <w:sz w:val="24"/>
          <w:szCs w:val="24"/>
        </w:rPr>
        <w:t xml:space="preserve"> = 1,057</w:t>
      </w:r>
    </w:p>
    <w:p w:rsidR="006164F4" w:rsidRPr="00530539" w:rsidRDefault="006164F4" w:rsidP="00300786">
      <w:pPr>
        <w:rPr>
          <w:rFonts w:ascii="Times New Roman" w:hAnsi="Times New Roman"/>
          <w:sz w:val="24"/>
          <w:szCs w:val="24"/>
        </w:rPr>
      </w:pPr>
      <w:r w:rsidRPr="00530539">
        <w:rPr>
          <w:rFonts w:ascii="Times New Roman" w:hAnsi="Times New Roman"/>
          <w:sz w:val="24"/>
          <w:szCs w:val="24"/>
        </w:rPr>
        <w:tab/>
        <w:t>Likit oran, sık kullanılan ve cari oranı daha anlamlı kılan bir orandır. Bu ordanda, istenilen sonuçların alınması için stok hareketleri iyi incelenmelidir. Stok devir hızının yüksek olması bu oranın değerlendirilmesinde olumlu bir  unsur olarak ele alınır. Likit oranın 1 olması tavsiye edilir; nedeni ise stokların göz önüne alınmasıdır.</w:t>
      </w:r>
    </w:p>
    <w:p w:rsidR="006164F4" w:rsidRPr="00530539" w:rsidRDefault="006164F4" w:rsidP="00300786">
      <w:pPr>
        <w:rPr>
          <w:rFonts w:ascii="Times New Roman" w:hAnsi="Times New Roman"/>
          <w:sz w:val="24"/>
          <w:szCs w:val="24"/>
        </w:rPr>
      </w:pPr>
      <w:r w:rsidRPr="00530539">
        <w:rPr>
          <w:rFonts w:ascii="Times New Roman" w:hAnsi="Times New Roman"/>
          <w:sz w:val="24"/>
          <w:szCs w:val="24"/>
        </w:rPr>
        <w:tab/>
        <w:t>Ülker’in mali tablolarını incelediğimizde, 2009 yılı bilançosuna göre likit oranın 1,057; 2008 yılı bilançosuna göre ise 2,027 olduğu görülür.  Bunun anlamı; firmanın geçen yıla oranla sektör sorumluluklarını yerine getirmekte zorluk yaşadığı görülmektedir.</w:t>
      </w:r>
    </w:p>
    <w:p w:rsidR="006164F4" w:rsidRPr="00530539" w:rsidRDefault="006164F4" w:rsidP="00300786">
      <w:pPr>
        <w:rPr>
          <w:rFonts w:ascii="Times New Roman" w:hAnsi="Times New Roman"/>
          <w:sz w:val="24"/>
          <w:szCs w:val="24"/>
        </w:rPr>
      </w:pPr>
      <w:r w:rsidRPr="00530539">
        <w:rPr>
          <w:rFonts w:ascii="Times New Roman" w:hAnsi="Times New Roman"/>
          <w:sz w:val="24"/>
          <w:szCs w:val="24"/>
        </w:rPr>
        <w:tab/>
        <w:t>Cari orandan likit oranı çıkardığımızda stoklara ne kadar yatırım yapıldığını görebiliriz. Bunu hesapladığımızda 0,028 oranında stoklara yatırım yapıldığını görürüz. Bu oranın fazla olmadığını düşünürsek stok maliyetinin bir sorun çıkartacağını söyleyemeyiz.</w:t>
      </w:r>
    </w:p>
    <w:p w:rsidR="006164F4" w:rsidRPr="00083FEB" w:rsidRDefault="006164F4" w:rsidP="00300786">
      <w:pPr>
        <w:pStyle w:val="Heading1"/>
        <w:rPr>
          <w:color w:val="000000"/>
        </w:rPr>
      </w:pPr>
      <w:bookmarkStart w:id="10" w:name="_Toc280133759"/>
      <w:r w:rsidRPr="00083FEB">
        <w:rPr>
          <w:color w:val="000000"/>
        </w:rPr>
        <w:t>KALDIRAÇ (TOPLAM BORÇ) ORANI</w:t>
      </w:r>
      <w:bookmarkEnd w:id="10"/>
    </w:p>
    <w:p w:rsidR="006164F4" w:rsidRPr="00530539" w:rsidRDefault="006164F4" w:rsidP="00300786">
      <w:pPr>
        <w:rPr>
          <w:rFonts w:ascii="Times New Roman" w:hAnsi="Times New Roman"/>
          <w:sz w:val="24"/>
          <w:szCs w:val="24"/>
        </w:rPr>
      </w:pPr>
      <w:r w:rsidRPr="00530539">
        <w:rPr>
          <w:rFonts w:ascii="Times New Roman" w:hAnsi="Times New Roman"/>
          <w:sz w:val="24"/>
          <w:szCs w:val="24"/>
        </w:rPr>
        <w:t>Toplam Borçlar/Toplam Varlıklar = 0,303</w:t>
      </w:r>
    </w:p>
    <w:p w:rsidR="006164F4" w:rsidRPr="00530539" w:rsidRDefault="006164F4" w:rsidP="00300786">
      <w:pPr>
        <w:rPr>
          <w:rFonts w:ascii="Times New Roman" w:hAnsi="Times New Roman"/>
          <w:sz w:val="24"/>
          <w:szCs w:val="24"/>
        </w:rPr>
      </w:pPr>
      <w:r w:rsidRPr="00530539">
        <w:rPr>
          <w:rFonts w:ascii="Times New Roman" w:hAnsi="Times New Roman"/>
          <w:sz w:val="24"/>
          <w:szCs w:val="24"/>
        </w:rPr>
        <w:tab/>
        <w:t xml:space="preserve">Toplam varlıkların yüzde kaçının toplam borçlarla finanse edildiğini gösterir. Oranın %50’den büyük olması işletme açısından iyi olmasına rağmen kredi verenler için olumsuz bir sonuçtur. Nedeni %50’den fazla olması borcun fazla olduğunu gösterir. Buna bağlı olarak özsermaye azalır, bankalar özmersayesi az olan bir işletmeye kredi vermek istemez. Borcun fazla olması işletmenin finansal maliyetinin düşük olduğunu gösterir. </w:t>
      </w:r>
    </w:p>
    <w:p w:rsidR="006164F4" w:rsidRPr="00530539" w:rsidRDefault="006164F4" w:rsidP="00300786">
      <w:pPr>
        <w:rPr>
          <w:rFonts w:ascii="Times New Roman" w:hAnsi="Times New Roman"/>
          <w:sz w:val="24"/>
          <w:szCs w:val="24"/>
        </w:rPr>
      </w:pPr>
      <w:r w:rsidRPr="00530539">
        <w:rPr>
          <w:rFonts w:ascii="Times New Roman" w:hAnsi="Times New Roman"/>
          <w:sz w:val="24"/>
          <w:szCs w:val="24"/>
        </w:rPr>
        <w:tab/>
        <w:t>Kaldıraç oranının yüksek olmasında işletme sahibinin avantajı hem başkasının parasını kullanması, hem de ödediği faizi vergiden düşürmesidir. Bu şekilde maliyet daha düşük olur.</w:t>
      </w:r>
    </w:p>
    <w:p w:rsidR="006164F4" w:rsidRPr="00530539" w:rsidRDefault="006164F4" w:rsidP="00300786">
      <w:pPr>
        <w:rPr>
          <w:rFonts w:ascii="Times New Roman" w:hAnsi="Times New Roman"/>
          <w:sz w:val="24"/>
          <w:szCs w:val="24"/>
        </w:rPr>
      </w:pPr>
      <w:r w:rsidRPr="00530539">
        <w:rPr>
          <w:rFonts w:ascii="Times New Roman" w:hAnsi="Times New Roman"/>
          <w:sz w:val="24"/>
          <w:szCs w:val="24"/>
        </w:rPr>
        <w:tab/>
        <w:t>Ülker’in mali tablolarını incelediğimizde, 2009 yılı bilançosuna göre toplam borç oranını 0,303; 2008 yılı bilançosuna göre ise 0,628 olduğu görülür. Geçen yıla göre firmanın karlılığı ve kredi kullanma oranı azalmıştır. Finansal maliyetleri artmıştır. Kredi kullanma oranının azalmasına rağmen, firma geçen yıla oranla kredi alma şansının yüksek olduğu da göz önünde bulundurulmalıdır.</w:t>
      </w:r>
    </w:p>
    <w:p w:rsidR="006164F4" w:rsidRPr="00083FEB" w:rsidRDefault="006164F4" w:rsidP="00300786">
      <w:pPr>
        <w:pStyle w:val="Heading1"/>
        <w:rPr>
          <w:color w:val="000000"/>
        </w:rPr>
      </w:pPr>
      <w:bookmarkStart w:id="11" w:name="_Toc280133760"/>
      <w:r w:rsidRPr="00083FEB">
        <w:rPr>
          <w:color w:val="000000"/>
        </w:rPr>
        <w:t>VARLIK DEVİR HIZI</w:t>
      </w:r>
      <w:bookmarkEnd w:id="11"/>
    </w:p>
    <w:p w:rsidR="006164F4" w:rsidRPr="00530539" w:rsidRDefault="006164F4" w:rsidP="00300786">
      <w:pPr>
        <w:rPr>
          <w:rFonts w:ascii="Times New Roman" w:hAnsi="Times New Roman"/>
          <w:sz w:val="24"/>
          <w:szCs w:val="24"/>
        </w:rPr>
      </w:pPr>
      <w:r w:rsidRPr="00530539">
        <w:rPr>
          <w:rFonts w:ascii="Times New Roman" w:hAnsi="Times New Roman"/>
          <w:sz w:val="24"/>
          <w:szCs w:val="24"/>
        </w:rPr>
        <w:t>Net Satışlar/Toplam Varlıklar = 0,568</w:t>
      </w:r>
    </w:p>
    <w:p w:rsidR="006164F4" w:rsidRPr="00530539" w:rsidRDefault="006164F4" w:rsidP="00300786">
      <w:pPr>
        <w:rPr>
          <w:rFonts w:ascii="Times New Roman" w:hAnsi="Times New Roman"/>
          <w:sz w:val="24"/>
          <w:szCs w:val="24"/>
        </w:rPr>
      </w:pPr>
      <w:r w:rsidRPr="00530539">
        <w:rPr>
          <w:rFonts w:ascii="Times New Roman" w:hAnsi="Times New Roman"/>
          <w:sz w:val="24"/>
          <w:szCs w:val="24"/>
        </w:rPr>
        <w:tab/>
        <w:t>Varlık devir hızı ile varlıkların ile varlıkların her bir lirası ile yaratılan hasılat belirlenmiş olur. Bu oranın yüksek olması işletmenin kapasitesinin yüksek düzeyde kullanıldığını gösterir.</w:t>
      </w:r>
    </w:p>
    <w:p w:rsidR="006164F4" w:rsidRPr="00530539" w:rsidRDefault="006164F4" w:rsidP="00300786">
      <w:pPr>
        <w:rPr>
          <w:rFonts w:ascii="Times New Roman" w:hAnsi="Times New Roman"/>
          <w:sz w:val="24"/>
          <w:szCs w:val="24"/>
        </w:rPr>
      </w:pPr>
      <w:r w:rsidRPr="00530539">
        <w:rPr>
          <w:rFonts w:ascii="Times New Roman" w:hAnsi="Times New Roman"/>
          <w:sz w:val="24"/>
          <w:szCs w:val="24"/>
        </w:rPr>
        <w:tab/>
        <w:t>Ülker’in mali tablolarını incelediğimizde, 2009 yılı bilançosuna göre varlık devir hızının 0,568; 2008 yılı bilançosuna göre ise 0,694 olduğu görülür.</w:t>
      </w:r>
    </w:p>
    <w:p w:rsidR="006164F4" w:rsidRPr="00083FEB" w:rsidRDefault="006164F4" w:rsidP="00300786">
      <w:pPr>
        <w:pStyle w:val="Heading1"/>
        <w:rPr>
          <w:color w:val="000000"/>
        </w:rPr>
      </w:pPr>
      <w:bookmarkStart w:id="12" w:name="_Toc280133761"/>
      <w:r w:rsidRPr="00083FEB">
        <w:rPr>
          <w:color w:val="000000"/>
        </w:rPr>
        <w:t>STOK DEVİR HIZI</w:t>
      </w:r>
      <w:bookmarkEnd w:id="12"/>
    </w:p>
    <w:p w:rsidR="006164F4" w:rsidRPr="00530539" w:rsidRDefault="006164F4" w:rsidP="00300786">
      <w:pPr>
        <w:rPr>
          <w:rFonts w:ascii="Times New Roman" w:hAnsi="Times New Roman"/>
          <w:sz w:val="24"/>
          <w:szCs w:val="24"/>
        </w:rPr>
      </w:pPr>
      <w:r w:rsidRPr="00530539">
        <w:rPr>
          <w:rFonts w:ascii="Times New Roman" w:hAnsi="Times New Roman"/>
          <w:sz w:val="24"/>
          <w:szCs w:val="24"/>
        </w:rPr>
        <w:t>Net Satışlar/Stoklar = 9,654</w:t>
      </w:r>
    </w:p>
    <w:p w:rsidR="006164F4" w:rsidRPr="00530539" w:rsidRDefault="006164F4" w:rsidP="00300786">
      <w:pPr>
        <w:rPr>
          <w:rFonts w:ascii="Times New Roman" w:hAnsi="Times New Roman"/>
          <w:sz w:val="24"/>
          <w:szCs w:val="24"/>
        </w:rPr>
      </w:pPr>
      <w:r w:rsidRPr="00530539">
        <w:rPr>
          <w:rFonts w:ascii="Times New Roman" w:hAnsi="Times New Roman"/>
          <w:sz w:val="24"/>
          <w:szCs w:val="24"/>
        </w:rPr>
        <w:tab/>
        <w:t xml:space="preserve">Stokların belli bir dönemde kaç defa yenilendiğini gösterir. Stok devir hızının üksek olması işletme için bir avantajdır. İşletmenin diğer koşullar değişmeden daha fazla kar etmesine olanak sağlayacaktır. Stok devir hızının düşük olması stok toplam maliyetini arttırır. </w:t>
      </w:r>
    </w:p>
    <w:p w:rsidR="006164F4" w:rsidRPr="00530539" w:rsidRDefault="006164F4" w:rsidP="00300786">
      <w:pPr>
        <w:rPr>
          <w:rFonts w:ascii="Times New Roman" w:hAnsi="Times New Roman"/>
          <w:sz w:val="24"/>
          <w:szCs w:val="24"/>
        </w:rPr>
      </w:pPr>
      <w:r w:rsidRPr="00530539">
        <w:rPr>
          <w:rFonts w:ascii="Times New Roman" w:hAnsi="Times New Roman"/>
          <w:sz w:val="24"/>
          <w:szCs w:val="24"/>
        </w:rPr>
        <w:tab/>
        <w:t>Ülker’in mali tablolarını incelediğimizde, 2009 yılı bilançosuna göre stok devir hızının 9,654; 2008 yılı bilançosuna göre ise 10,036 olduğu görülür. Bu oran firmanın 2009 senesinde ortalama 36 günde bir stok erittiğini gösterir.</w:t>
      </w:r>
    </w:p>
    <w:p w:rsidR="006164F4" w:rsidRPr="00530539" w:rsidRDefault="006164F4" w:rsidP="00300786">
      <w:pPr>
        <w:rPr>
          <w:rFonts w:ascii="Times New Roman" w:hAnsi="Times New Roman"/>
        </w:rPr>
      </w:pPr>
      <w:r w:rsidRPr="00530539">
        <w:rPr>
          <w:rFonts w:ascii="Times New Roman" w:hAnsi="Times New Roman"/>
          <w:sz w:val="24"/>
          <w:szCs w:val="24"/>
        </w:rPr>
        <w:tab/>
        <w:t>Ayrıca; geçen yıla göre stok tutma maliyetlerinin daha yüksek olacağını; buna bağlı olarak fon ihtiyacının da artacağını ve üretilen malların satış ihtimalinin de azaldığını söyleyebiliriz.</w:t>
      </w:r>
    </w:p>
    <w:p w:rsidR="006164F4" w:rsidRPr="00083FEB" w:rsidRDefault="006164F4" w:rsidP="00300786">
      <w:pPr>
        <w:pStyle w:val="Heading1"/>
        <w:rPr>
          <w:color w:val="000000"/>
        </w:rPr>
      </w:pPr>
      <w:bookmarkStart w:id="13" w:name="_Toc280133762"/>
      <w:r w:rsidRPr="00083FEB">
        <w:rPr>
          <w:color w:val="000000"/>
        </w:rPr>
        <w:t>ALACAK DEVİR HIZI</w:t>
      </w:r>
      <w:bookmarkEnd w:id="13"/>
    </w:p>
    <w:p w:rsidR="006164F4" w:rsidRPr="00530539" w:rsidRDefault="006164F4" w:rsidP="00300786">
      <w:pPr>
        <w:rPr>
          <w:rFonts w:ascii="Times New Roman" w:hAnsi="Times New Roman"/>
          <w:sz w:val="24"/>
          <w:szCs w:val="24"/>
        </w:rPr>
      </w:pPr>
      <w:r w:rsidRPr="00530539">
        <w:rPr>
          <w:rFonts w:ascii="Times New Roman" w:hAnsi="Times New Roman"/>
          <w:sz w:val="24"/>
          <w:szCs w:val="24"/>
        </w:rPr>
        <w:t>Net Satışlar/Ticari Alacaklar = 1795,71</w:t>
      </w:r>
    </w:p>
    <w:p w:rsidR="006164F4" w:rsidRPr="00530539" w:rsidRDefault="006164F4" w:rsidP="00300786">
      <w:pPr>
        <w:rPr>
          <w:rFonts w:ascii="Times New Roman" w:hAnsi="Times New Roman"/>
          <w:sz w:val="24"/>
          <w:szCs w:val="24"/>
        </w:rPr>
      </w:pPr>
      <w:r w:rsidRPr="00530539">
        <w:rPr>
          <w:rFonts w:ascii="Times New Roman" w:hAnsi="Times New Roman"/>
          <w:sz w:val="24"/>
          <w:szCs w:val="24"/>
        </w:rPr>
        <w:tab/>
        <w:t>Alacakların kaç kez nakde dönüştüğünü gösterir. Bu oran ne kadar yüksek çıkarsa o kadar iyidir. Oranın yüksek olması işletmenin etkin bir tahsilât politikasını izlediğini gösterir.</w:t>
      </w:r>
    </w:p>
    <w:p w:rsidR="006164F4" w:rsidRPr="00530539" w:rsidRDefault="006164F4" w:rsidP="00300786">
      <w:pPr>
        <w:rPr>
          <w:rFonts w:ascii="Times New Roman" w:hAnsi="Times New Roman"/>
          <w:sz w:val="24"/>
          <w:szCs w:val="24"/>
        </w:rPr>
      </w:pPr>
      <w:r w:rsidRPr="00530539">
        <w:rPr>
          <w:rFonts w:ascii="Times New Roman" w:hAnsi="Times New Roman"/>
          <w:sz w:val="24"/>
          <w:szCs w:val="24"/>
        </w:rPr>
        <w:tab/>
        <w:t>Ülker’in mali tablolarını incelediğimizde, 2009 yılı bilançosuna göre alacak devir hızının 1795,71; 2008 yılı bilançosuna göre ise 4433,65 olduğu görülür. Buna göre; firma geçen yıla göre alacaklarını tahsil etmede sıkıntı yaşamaktadır.</w:t>
      </w:r>
    </w:p>
    <w:p w:rsidR="006164F4" w:rsidRDefault="006164F4" w:rsidP="00300786">
      <w:pPr>
        <w:rPr>
          <w:rFonts w:ascii="Times New Roman" w:hAnsi="Times New Roman"/>
          <w:sz w:val="24"/>
          <w:szCs w:val="24"/>
        </w:rPr>
      </w:pPr>
    </w:p>
    <w:p w:rsidR="006164F4" w:rsidRDefault="006164F4" w:rsidP="00300786">
      <w:pPr>
        <w:rPr>
          <w:rFonts w:ascii="Times New Roman" w:hAnsi="Times New Roman"/>
          <w:sz w:val="24"/>
          <w:szCs w:val="24"/>
        </w:rPr>
      </w:pPr>
    </w:p>
    <w:p w:rsidR="006164F4" w:rsidRPr="00083FEB" w:rsidRDefault="006164F4" w:rsidP="00300786">
      <w:pPr>
        <w:pStyle w:val="Heading1"/>
        <w:rPr>
          <w:color w:val="000000"/>
        </w:rPr>
      </w:pPr>
      <w:bookmarkStart w:id="14" w:name="_Toc280133763"/>
      <w:r w:rsidRPr="00083FEB">
        <w:rPr>
          <w:color w:val="000000"/>
        </w:rPr>
        <w:t>ALACAKLARIN ORTALAMA TAHSİL SÜRESİ</w:t>
      </w:r>
      <w:bookmarkEnd w:id="14"/>
    </w:p>
    <w:p w:rsidR="006164F4" w:rsidRDefault="006164F4" w:rsidP="00300786">
      <w:pPr>
        <w:rPr>
          <w:rFonts w:ascii="Times New Roman" w:hAnsi="Times New Roman"/>
          <w:sz w:val="24"/>
          <w:szCs w:val="24"/>
        </w:rPr>
      </w:pPr>
      <w:r w:rsidRPr="00530539">
        <w:rPr>
          <w:rFonts w:ascii="Times New Roman" w:hAnsi="Times New Roman"/>
          <w:sz w:val="24"/>
          <w:szCs w:val="24"/>
        </w:rPr>
        <w:t>360/Alacak Devir Hızı</w:t>
      </w:r>
      <w:r>
        <w:rPr>
          <w:rFonts w:ascii="Times New Roman" w:hAnsi="Times New Roman"/>
          <w:sz w:val="24"/>
          <w:szCs w:val="24"/>
        </w:rPr>
        <w:t xml:space="preserve"> = 0,200</w:t>
      </w:r>
    </w:p>
    <w:p w:rsidR="006164F4" w:rsidRDefault="006164F4" w:rsidP="00300786">
      <w:pPr>
        <w:rPr>
          <w:rFonts w:ascii="Times New Roman" w:hAnsi="Times New Roman"/>
          <w:sz w:val="24"/>
          <w:szCs w:val="24"/>
        </w:rPr>
      </w:pPr>
      <w:r>
        <w:rPr>
          <w:rFonts w:ascii="Times New Roman" w:hAnsi="Times New Roman"/>
          <w:sz w:val="24"/>
          <w:szCs w:val="24"/>
        </w:rPr>
        <w:tab/>
        <w:t xml:space="preserve">Alacakların kaç günde tahsil edildiğinin belirlenmesinde kullanılan formüldür. </w:t>
      </w:r>
      <w:r w:rsidRPr="005A0C63">
        <w:rPr>
          <w:rFonts w:ascii="Times New Roman" w:hAnsi="Times New Roman"/>
          <w:sz w:val="24"/>
          <w:szCs w:val="24"/>
        </w:rPr>
        <w:t>Ülker’in mali tablolarını incelediğimizde, 2009 yılı bilanços</w:t>
      </w:r>
      <w:r>
        <w:rPr>
          <w:rFonts w:ascii="Times New Roman" w:hAnsi="Times New Roman"/>
          <w:sz w:val="24"/>
          <w:szCs w:val="24"/>
        </w:rPr>
        <w:t>una göre alacakların ortalama tahsil süresinin</w:t>
      </w:r>
      <w:r w:rsidRPr="005A0C63">
        <w:rPr>
          <w:rFonts w:ascii="Times New Roman" w:hAnsi="Times New Roman"/>
          <w:sz w:val="24"/>
          <w:szCs w:val="24"/>
        </w:rPr>
        <w:t xml:space="preserve"> </w:t>
      </w:r>
      <w:r>
        <w:rPr>
          <w:rFonts w:ascii="Times New Roman" w:hAnsi="Times New Roman"/>
          <w:sz w:val="24"/>
          <w:szCs w:val="24"/>
        </w:rPr>
        <w:t>0,200</w:t>
      </w:r>
      <w:r w:rsidRPr="005A0C63">
        <w:rPr>
          <w:rFonts w:ascii="Times New Roman" w:hAnsi="Times New Roman"/>
          <w:sz w:val="24"/>
          <w:szCs w:val="24"/>
        </w:rPr>
        <w:t xml:space="preserve">; 2008 </w:t>
      </w:r>
      <w:r>
        <w:rPr>
          <w:rFonts w:ascii="Times New Roman" w:hAnsi="Times New Roman"/>
          <w:sz w:val="24"/>
          <w:szCs w:val="24"/>
        </w:rPr>
        <w:t>yılı bilançosuna göre ise 0,081</w:t>
      </w:r>
      <w:r w:rsidRPr="005A0C63">
        <w:rPr>
          <w:rFonts w:ascii="Times New Roman" w:hAnsi="Times New Roman"/>
          <w:sz w:val="24"/>
          <w:szCs w:val="24"/>
        </w:rPr>
        <w:t xml:space="preserve"> olduğu görülür.</w:t>
      </w:r>
    </w:p>
    <w:p w:rsidR="006164F4" w:rsidRDefault="006164F4" w:rsidP="00300786">
      <w:pPr>
        <w:rPr>
          <w:rFonts w:ascii="Times New Roman" w:hAnsi="Times New Roman"/>
          <w:sz w:val="24"/>
          <w:szCs w:val="24"/>
        </w:rPr>
      </w:pPr>
      <w:r>
        <w:rPr>
          <w:rFonts w:ascii="Times New Roman" w:hAnsi="Times New Roman"/>
          <w:sz w:val="24"/>
          <w:szCs w:val="24"/>
        </w:rPr>
        <w:tab/>
        <w:t>Firma 2008’de yaklaşık olarak 2 saatte bir tahsilât yaparken, 2009’da ise tahsilât süresi 5 saatte bire çıkmıştır. Bunun anlamı firma geçen seneye göre tahsilât performansında bir düşüş yaşamıştır.</w:t>
      </w:r>
    </w:p>
    <w:p w:rsidR="006164F4" w:rsidRPr="00083FEB" w:rsidRDefault="006164F4" w:rsidP="00300786">
      <w:pPr>
        <w:pStyle w:val="Heading1"/>
        <w:rPr>
          <w:color w:val="000000"/>
        </w:rPr>
      </w:pPr>
      <w:bookmarkStart w:id="15" w:name="_Toc280133764"/>
      <w:r w:rsidRPr="00083FEB">
        <w:rPr>
          <w:color w:val="000000"/>
        </w:rPr>
        <w:t>NET KAR MARJI</w:t>
      </w:r>
      <w:bookmarkEnd w:id="15"/>
    </w:p>
    <w:p w:rsidR="006164F4" w:rsidRDefault="006164F4" w:rsidP="00300786">
      <w:pPr>
        <w:rPr>
          <w:rFonts w:ascii="Times New Roman" w:hAnsi="Times New Roman"/>
          <w:sz w:val="24"/>
          <w:szCs w:val="24"/>
        </w:rPr>
      </w:pPr>
      <w:r>
        <w:rPr>
          <w:rFonts w:ascii="Times New Roman" w:hAnsi="Times New Roman"/>
          <w:sz w:val="24"/>
          <w:szCs w:val="24"/>
        </w:rPr>
        <w:t>Net Kar/Net Satışlar = 0,077</w:t>
      </w:r>
    </w:p>
    <w:p w:rsidR="006164F4" w:rsidRDefault="006164F4" w:rsidP="00300786">
      <w:pPr>
        <w:rPr>
          <w:rFonts w:ascii="Times New Roman" w:hAnsi="Times New Roman"/>
          <w:sz w:val="24"/>
          <w:szCs w:val="24"/>
        </w:rPr>
      </w:pPr>
      <w:r>
        <w:rPr>
          <w:rFonts w:ascii="Times New Roman" w:hAnsi="Times New Roman"/>
          <w:sz w:val="24"/>
          <w:szCs w:val="24"/>
        </w:rPr>
        <w:tab/>
        <w:t xml:space="preserve">Şirketin net karının net satış içerisindeki payını belirtir. Bu oranın yüksek olması şirketin verimli olduğunu gösterir. </w:t>
      </w:r>
      <w:r w:rsidRPr="005A0C63">
        <w:rPr>
          <w:rFonts w:ascii="Times New Roman" w:hAnsi="Times New Roman"/>
          <w:sz w:val="24"/>
          <w:szCs w:val="24"/>
        </w:rPr>
        <w:t>Ülker’in mali tablolarını incelediğimizde, 2009 yılı bilanços</w:t>
      </w:r>
      <w:r>
        <w:rPr>
          <w:rFonts w:ascii="Times New Roman" w:hAnsi="Times New Roman"/>
          <w:sz w:val="24"/>
          <w:szCs w:val="24"/>
        </w:rPr>
        <w:t>una göre net kar marjı oranının 0,077</w:t>
      </w:r>
      <w:r w:rsidRPr="005A0C63">
        <w:rPr>
          <w:rFonts w:ascii="Times New Roman" w:hAnsi="Times New Roman"/>
          <w:sz w:val="24"/>
          <w:szCs w:val="24"/>
        </w:rPr>
        <w:t xml:space="preserve">; 2008 </w:t>
      </w:r>
      <w:r>
        <w:rPr>
          <w:rFonts w:ascii="Times New Roman" w:hAnsi="Times New Roman"/>
          <w:sz w:val="24"/>
          <w:szCs w:val="24"/>
        </w:rPr>
        <w:t>yılı bilançosuna göre ise 0,013</w:t>
      </w:r>
      <w:r w:rsidRPr="005A0C63">
        <w:rPr>
          <w:rFonts w:ascii="Times New Roman" w:hAnsi="Times New Roman"/>
          <w:sz w:val="24"/>
          <w:szCs w:val="24"/>
        </w:rPr>
        <w:t xml:space="preserve"> olduğu görülür.</w:t>
      </w:r>
    </w:p>
    <w:p w:rsidR="006164F4" w:rsidRDefault="006164F4" w:rsidP="00300786">
      <w:pPr>
        <w:rPr>
          <w:rFonts w:ascii="Times New Roman" w:hAnsi="Times New Roman"/>
          <w:sz w:val="24"/>
          <w:szCs w:val="24"/>
        </w:rPr>
      </w:pPr>
      <w:r>
        <w:rPr>
          <w:rFonts w:ascii="Times New Roman" w:hAnsi="Times New Roman"/>
          <w:sz w:val="24"/>
          <w:szCs w:val="24"/>
        </w:rPr>
        <w:tab/>
        <w:t xml:space="preserve">Geçen seneye göre karşılaştırdığımızda kar marjının %1’den %7’ye çıktığını gözlemliyoruz. Bu durum da firma için yeterince olumludur. Elde edilen hâsılat ile net kar marjının arasındaki fark; KDV, finansman giderleri, yönetim giderleri ve yüksek vergi oranları gibi giderlerin hâsılattan düşülmesiyle ortaya çıkar. Bu tür giderlerdeki değişimler, net kar marjını doğrudan etkiler. </w:t>
      </w:r>
    </w:p>
    <w:p w:rsidR="006164F4" w:rsidRPr="00083FEB" w:rsidRDefault="006164F4" w:rsidP="00300786">
      <w:pPr>
        <w:pStyle w:val="Heading1"/>
        <w:rPr>
          <w:color w:val="000000"/>
        </w:rPr>
      </w:pPr>
      <w:bookmarkStart w:id="16" w:name="_Toc280133765"/>
      <w:r w:rsidRPr="00083FEB">
        <w:rPr>
          <w:color w:val="000000"/>
        </w:rPr>
        <w:t>VARLIK KARLILIĞI</w:t>
      </w:r>
      <w:bookmarkEnd w:id="16"/>
    </w:p>
    <w:p w:rsidR="006164F4" w:rsidRDefault="006164F4" w:rsidP="00300786">
      <w:pPr>
        <w:rPr>
          <w:rFonts w:ascii="Times New Roman" w:hAnsi="Times New Roman"/>
          <w:sz w:val="24"/>
          <w:szCs w:val="24"/>
        </w:rPr>
      </w:pPr>
      <w:r>
        <w:rPr>
          <w:rFonts w:ascii="Times New Roman" w:hAnsi="Times New Roman"/>
          <w:sz w:val="24"/>
          <w:szCs w:val="24"/>
        </w:rPr>
        <w:t>Net Kar/Toplam Varlıklar = 0,043</w:t>
      </w:r>
    </w:p>
    <w:p w:rsidR="006164F4" w:rsidRDefault="006164F4" w:rsidP="00300786">
      <w:pPr>
        <w:rPr>
          <w:rFonts w:ascii="Times New Roman" w:hAnsi="Times New Roman"/>
          <w:sz w:val="24"/>
          <w:szCs w:val="24"/>
        </w:rPr>
      </w:pPr>
      <w:r>
        <w:rPr>
          <w:rFonts w:ascii="Times New Roman" w:hAnsi="Times New Roman"/>
          <w:sz w:val="24"/>
          <w:szCs w:val="24"/>
        </w:rPr>
        <w:tab/>
        <w:t xml:space="preserve">Bu oran işletmenin toplam varlıklarının ne ölçüde karlı biçimde kullanıldığını görmek açısından yararlıdır. Ne ölçüde yüksek olursa o kadar iyidir. </w:t>
      </w:r>
      <w:r w:rsidRPr="005A0C63">
        <w:rPr>
          <w:rFonts w:ascii="Times New Roman" w:hAnsi="Times New Roman"/>
          <w:sz w:val="24"/>
          <w:szCs w:val="24"/>
        </w:rPr>
        <w:t>Ülker’in mali tablolarını incelediğimizde, 2009 yılı bilanços</w:t>
      </w:r>
      <w:r>
        <w:rPr>
          <w:rFonts w:ascii="Times New Roman" w:hAnsi="Times New Roman"/>
          <w:sz w:val="24"/>
          <w:szCs w:val="24"/>
        </w:rPr>
        <w:t>una göre varlık karlılığının</w:t>
      </w:r>
      <w:r w:rsidRPr="005A0C63">
        <w:rPr>
          <w:rFonts w:ascii="Times New Roman" w:hAnsi="Times New Roman"/>
          <w:sz w:val="24"/>
          <w:szCs w:val="24"/>
        </w:rPr>
        <w:t xml:space="preserve"> </w:t>
      </w:r>
      <w:r>
        <w:rPr>
          <w:rFonts w:ascii="Times New Roman" w:hAnsi="Times New Roman"/>
          <w:sz w:val="24"/>
          <w:szCs w:val="24"/>
        </w:rPr>
        <w:t>0,043</w:t>
      </w:r>
      <w:r w:rsidRPr="005A0C63">
        <w:rPr>
          <w:rFonts w:ascii="Times New Roman" w:hAnsi="Times New Roman"/>
          <w:sz w:val="24"/>
          <w:szCs w:val="24"/>
        </w:rPr>
        <w:t xml:space="preserve">; 2008 </w:t>
      </w:r>
      <w:r>
        <w:rPr>
          <w:rFonts w:ascii="Times New Roman" w:hAnsi="Times New Roman"/>
          <w:sz w:val="24"/>
          <w:szCs w:val="24"/>
        </w:rPr>
        <w:t>yılı bilançosuna göre ise 0,009</w:t>
      </w:r>
      <w:r w:rsidRPr="005A0C63">
        <w:rPr>
          <w:rFonts w:ascii="Times New Roman" w:hAnsi="Times New Roman"/>
          <w:sz w:val="24"/>
          <w:szCs w:val="24"/>
        </w:rPr>
        <w:t xml:space="preserve"> olduğu görülür.</w:t>
      </w:r>
      <w:r>
        <w:rPr>
          <w:rFonts w:ascii="Times New Roman" w:hAnsi="Times New Roman"/>
          <w:sz w:val="24"/>
          <w:szCs w:val="24"/>
        </w:rPr>
        <w:t xml:space="preserve"> Bunun anlamı, firma geçen seneye oranla varlık karlılığını arttırarak, varlıklarının %4’ü kadar kar elde etmiştir.</w:t>
      </w:r>
    </w:p>
    <w:p w:rsidR="006164F4" w:rsidRPr="00083FEB" w:rsidRDefault="006164F4" w:rsidP="00300786">
      <w:pPr>
        <w:pStyle w:val="Heading1"/>
        <w:rPr>
          <w:color w:val="000000"/>
        </w:rPr>
      </w:pPr>
      <w:bookmarkStart w:id="17" w:name="_Toc280133766"/>
      <w:r w:rsidRPr="00083FEB">
        <w:rPr>
          <w:color w:val="000000"/>
        </w:rPr>
        <w:t>ÖZSERMAYE KARLILIĞI</w:t>
      </w:r>
      <w:bookmarkEnd w:id="17"/>
    </w:p>
    <w:p w:rsidR="006164F4" w:rsidRDefault="006164F4" w:rsidP="00300786">
      <w:pPr>
        <w:rPr>
          <w:rFonts w:ascii="Times New Roman" w:hAnsi="Times New Roman"/>
          <w:sz w:val="24"/>
          <w:szCs w:val="24"/>
        </w:rPr>
      </w:pPr>
      <w:r>
        <w:rPr>
          <w:rFonts w:ascii="Times New Roman" w:hAnsi="Times New Roman"/>
          <w:sz w:val="24"/>
          <w:szCs w:val="24"/>
        </w:rPr>
        <w:t>Net Kar/Özsermaye = 0,101</w:t>
      </w:r>
    </w:p>
    <w:p w:rsidR="006164F4" w:rsidRDefault="006164F4" w:rsidP="00300786">
      <w:pPr>
        <w:rPr>
          <w:rFonts w:ascii="Times New Roman" w:hAnsi="Times New Roman"/>
          <w:sz w:val="24"/>
          <w:szCs w:val="24"/>
        </w:rPr>
      </w:pPr>
      <w:r>
        <w:rPr>
          <w:rFonts w:ascii="Times New Roman" w:hAnsi="Times New Roman"/>
          <w:sz w:val="24"/>
          <w:szCs w:val="24"/>
        </w:rPr>
        <w:tab/>
        <w:t xml:space="preserve">Faiz ve vergiden sonra, işletme sahiplerine kardan ne kaldığı bu oranla hesaplanır. Yüksek çıkması işletmenin ve dolayısıyla yönetimin başarısı anlamına gelir. </w:t>
      </w:r>
      <w:r w:rsidRPr="005A0C63">
        <w:rPr>
          <w:rFonts w:ascii="Times New Roman" w:hAnsi="Times New Roman"/>
          <w:sz w:val="24"/>
          <w:szCs w:val="24"/>
        </w:rPr>
        <w:t>Ülker’in mali tablolarını incelediğimizde, 2009 yılı bilanços</w:t>
      </w:r>
      <w:r>
        <w:rPr>
          <w:rFonts w:ascii="Times New Roman" w:hAnsi="Times New Roman"/>
          <w:sz w:val="24"/>
          <w:szCs w:val="24"/>
        </w:rPr>
        <w:t>una göre özsermaye karlılığının</w:t>
      </w:r>
      <w:r w:rsidRPr="005A0C63">
        <w:rPr>
          <w:rFonts w:ascii="Times New Roman" w:hAnsi="Times New Roman"/>
          <w:sz w:val="24"/>
          <w:szCs w:val="24"/>
        </w:rPr>
        <w:t xml:space="preserve"> </w:t>
      </w:r>
      <w:r>
        <w:rPr>
          <w:rFonts w:ascii="Times New Roman" w:hAnsi="Times New Roman"/>
          <w:sz w:val="24"/>
          <w:szCs w:val="24"/>
        </w:rPr>
        <w:t>0,101</w:t>
      </w:r>
      <w:r w:rsidRPr="005A0C63">
        <w:rPr>
          <w:rFonts w:ascii="Times New Roman" w:hAnsi="Times New Roman"/>
          <w:sz w:val="24"/>
          <w:szCs w:val="24"/>
        </w:rPr>
        <w:t xml:space="preserve">; 2008 </w:t>
      </w:r>
      <w:r>
        <w:rPr>
          <w:rFonts w:ascii="Times New Roman" w:hAnsi="Times New Roman"/>
          <w:sz w:val="24"/>
          <w:szCs w:val="24"/>
        </w:rPr>
        <w:t>yılı bilançosuna göre ise 0,026</w:t>
      </w:r>
      <w:r w:rsidRPr="005A0C63">
        <w:rPr>
          <w:rFonts w:ascii="Times New Roman" w:hAnsi="Times New Roman"/>
          <w:sz w:val="24"/>
          <w:szCs w:val="24"/>
        </w:rPr>
        <w:t xml:space="preserve"> olduğu görülür.</w:t>
      </w:r>
    </w:p>
    <w:p w:rsidR="006164F4" w:rsidRDefault="006164F4" w:rsidP="00300786">
      <w:pPr>
        <w:rPr>
          <w:rFonts w:ascii="Times New Roman" w:hAnsi="Times New Roman"/>
          <w:sz w:val="24"/>
          <w:szCs w:val="24"/>
        </w:rPr>
      </w:pPr>
      <w:r>
        <w:rPr>
          <w:rFonts w:ascii="Times New Roman" w:hAnsi="Times New Roman"/>
          <w:sz w:val="24"/>
          <w:szCs w:val="24"/>
        </w:rPr>
        <w:tab/>
        <w:t>Firma, özsermaye karlılığını %2’den %10’a çıkartmıştır. Bunun anlamı işletme sahiplerinin firmaya kendi koydukları paradan %10 gelir elde ederler, diğer yandan baktığımızda firmanın kullandığı fonlarla elde edilen kar %7’dir. Aradaki %3’lük kar payı, işletme sahibinin kendi parasını işletmeye koyarak alacağı riske bağlıdır. Sonuç olarak, bu oran işletmeden çok, işletme sahibiyle alakalıdır.</w:t>
      </w:r>
    </w:p>
    <w:p w:rsidR="006164F4" w:rsidRDefault="006164F4">
      <w:pPr>
        <w:rPr>
          <w:rFonts w:ascii="Times New Roman" w:hAnsi="Times New Roman"/>
          <w:sz w:val="24"/>
          <w:szCs w:val="24"/>
        </w:rPr>
      </w:pPr>
      <w:r>
        <w:rPr>
          <w:rFonts w:ascii="Times New Roman" w:hAnsi="Times New Roman"/>
          <w:sz w:val="24"/>
          <w:szCs w:val="24"/>
        </w:rPr>
        <w:br w:type="page"/>
      </w:r>
    </w:p>
    <w:p w:rsidR="006164F4" w:rsidRPr="00300786" w:rsidRDefault="006164F4" w:rsidP="00300786">
      <w:pPr>
        <w:keepNext/>
        <w:spacing w:before="240" w:after="60" w:line="240" w:lineRule="auto"/>
        <w:outlineLvl w:val="0"/>
        <w:rPr>
          <w:rFonts w:ascii="Cambria" w:hAnsi="Cambria"/>
          <w:b/>
          <w:bCs/>
          <w:kern w:val="32"/>
          <w:sz w:val="32"/>
          <w:szCs w:val="32"/>
          <w:lang w:eastAsia="tr-TR"/>
        </w:rPr>
      </w:pPr>
      <w:bookmarkStart w:id="18" w:name="_Toc280133767"/>
      <w:r w:rsidRPr="00300786">
        <w:rPr>
          <w:rFonts w:ascii="Cambria" w:hAnsi="Cambria"/>
          <w:b/>
          <w:bCs/>
          <w:kern w:val="32"/>
          <w:sz w:val="52"/>
          <w:szCs w:val="32"/>
          <w:lang w:eastAsia="tr-TR"/>
        </w:rPr>
        <w:t>ÜLKER’İN SEKTÖR VE REKABET ANALİZİ RAPORU</w:t>
      </w:r>
      <w:bookmarkEnd w:id="18"/>
    </w:p>
    <w:p w:rsidR="006164F4" w:rsidRPr="00300786" w:rsidRDefault="006164F4" w:rsidP="00300786">
      <w:pPr>
        <w:spacing w:after="0" w:line="240" w:lineRule="auto"/>
        <w:jc w:val="both"/>
        <w:rPr>
          <w:rFonts w:ascii="Times New Roman" w:hAnsi="Times New Roman"/>
          <w:b/>
          <w:sz w:val="24"/>
          <w:szCs w:val="24"/>
          <w:lang w:eastAsia="tr-TR"/>
        </w:rPr>
      </w:pPr>
    </w:p>
    <w:p w:rsidR="006164F4" w:rsidRPr="00300786" w:rsidRDefault="006164F4" w:rsidP="00300786">
      <w:pPr>
        <w:spacing w:after="0" w:line="240" w:lineRule="auto"/>
        <w:jc w:val="both"/>
        <w:rPr>
          <w:rFonts w:ascii="Times New Roman" w:hAnsi="Times New Roman"/>
          <w:sz w:val="24"/>
          <w:szCs w:val="24"/>
          <w:lang w:eastAsia="tr-TR"/>
        </w:rPr>
      </w:pPr>
      <w:r w:rsidRPr="00300786">
        <w:rPr>
          <w:rFonts w:ascii="Times New Roman" w:hAnsi="Times New Roman"/>
          <w:sz w:val="24"/>
          <w:szCs w:val="24"/>
          <w:lang w:eastAsia="tr-TR"/>
        </w:rPr>
        <w:t xml:space="preserve">1944 yılında, küçük bir atölyede faaliyetine başlayan grup, bugün </w:t>
      </w:r>
      <w:r w:rsidRPr="00300786">
        <w:rPr>
          <w:rFonts w:ascii="Times New Roman" w:hAnsi="Times New Roman"/>
          <w:b/>
          <w:sz w:val="24"/>
          <w:szCs w:val="24"/>
          <w:lang w:eastAsia="tr-TR"/>
        </w:rPr>
        <w:t>38</w:t>
      </w:r>
      <w:r w:rsidRPr="00300786">
        <w:rPr>
          <w:rFonts w:ascii="Times New Roman" w:hAnsi="Times New Roman"/>
          <w:sz w:val="24"/>
          <w:szCs w:val="24"/>
          <w:lang w:eastAsia="tr-TR"/>
        </w:rPr>
        <w:t xml:space="preserve"> fabrikası, </w:t>
      </w:r>
      <w:r w:rsidRPr="00300786">
        <w:rPr>
          <w:rFonts w:ascii="Times New Roman" w:hAnsi="Times New Roman"/>
          <w:b/>
          <w:sz w:val="24"/>
          <w:szCs w:val="24"/>
          <w:lang w:eastAsia="tr-TR"/>
        </w:rPr>
        <w:t>65</w:t>
      </w:r>
      <w:r w:rsidRPr="00300786">
        <w:rPr>
          <w:rFonts w:ascii="Times New Roman" w:hAnsi="Times New Roman"/>
          <w:sz w:val="24"/>
          <w:szCs w:val="24"/>
          <w:lang w:eastAsia="tr-TR"/>
        </w:rPr>
        <w:t xml:space="preserve"> şirketi, </w:t>
      </w:r>
      <w:r w:rsidRPr="00300786">
        <w:rPr>
          <w:rFonts w:ascii="Times New Roman" w:hAnsi="Times New Roman"/>
          <w:b/>
          <w:sz w:val="24"/>
          <w:szCs w:val="24"/>
          <w:lang w:eastAsia="tr-TR"/>
        </w:rPr>
        <w:t>461 milyon dolar</w:t>
      </w:r>
      <w:r w:rsidRPr="00300786">
        <w:rPr>
          <w:rFonts w:ascii="Times New Roman" w:hAnsi="Times New Roman"/>
          <w:sz w:val="24"/>
          <w:szCs w:val="24"/>
          <w:lang w:eastAsia="tr-TR"/>
        </w:rPr>
        <w:t xml:space="preserve"> ihracat geliri, </w:t>
      </w:r>
      <w:r w:rsidRPr="00300786">
        <w:rPr>
          <w:rFonts w:ascii="Times New Roman" w:hAnsi="Times New Roman"/>
          <w:b/>
          <w:sz w:val="24"/>
          <w:szCs w:val="24"/>
          <w:lang w:eastAsia="tr-TR"/>
        </w:rPr>
        <w:t>7,5 milyar dolar</w:t>
      </w:r>
      <w:r w:rsidRPr="00300786">
        <w:rPr>
          <w:rFonts w:ascii="Times New Roman" w:hAnsi="Times New Roman"/>
          <w:sz w:val="24"/>
          <w:szCs w:val="24"/>
          <w:lang w:eastAsia="tr-TR"/>
        </w:rPr>
        <w:t xml:space="preserve"> cirosuyla sadece Türkiye’nin değil dünyanın sayılı gıda devleri arasında yer almaktadır. Gıdada yaklaşık </w:t>
      </w:r>
      <w:r w:rsidRPr="00300786">
        <w:rPr>
          <w:rFonts w:ascii="Times New Roman" w:hAnsi="Times New Roman"/>
          <w:b/>
          <w:sz w:val="24"/>
          <w:szCs w:val="24"/>
          <w:lang w:eastAsia="tr-TR"/>
        </w:rPr>
        <w:t>30</w:t>
      </w:r>
      <w:r w:rsidRPr="00300786">
        <w:rPr>
          <w:rFonts w:ascii="Times New Roman" w:hAnsi="Times New Roman"/>
          <w:sz w:val="24"/>
          <w:szCs w:val="24"/>
          <w:lang w:eastAsia="tr-TR"/>
        </w:rPr>
        <w:t xml:space="preserve"> farklı kategoride, </w:t>
      </w:r>
      <w:r w:rsidRPr="00300786">
        <w:rPr>
          <w:rFonts w:ascii="Times New Roman" w:hAnsi="Times New Roman"/>
          <w:b/>
          <w:sz w:val="24"/>
          <w:szCs w:val="24"/>
          <w:lang w:eastAsia="tr-TR"/>
        </w:rPr>
        <w:t>800</w:t>
      </w:r>
      <w:r w:rsidRPr="00300786">
        <w:rPr>
          <w:rFonts w:ascii="Times New Roman" w:hAnsi="Times New Roman"/>
          <w:sz w:val="24"/>
          <w:szCs w:val="24"/>
          <w:lang w:eastAsia="tr-TR"/>
        </w:rPr>
        <w:t xml:space="preserve">’ü aşkın ürünle üretim yapan gıda devi, bulunduğu pek çok kategoride zirvede bulunmaktadır. Ülker, sadece 2003–2007 döneminde dondurma, gazlı içecek, kahve, bebek maması gibi </w:t>
      </w:r>
      <w:r w:rsidRPr="00300786">
        <w:rPr>
          <w:rFonts w:ascii="Times New Roman" w:hAnsi="Times New Roman"/>
          <w:b/>
          <w:sz w:val="24"/>
          <w:szCs w:val="24"/>
          <w:lang w:eastAsia="tr-TR"/>
        </w:rPr>
        <w:t>10</w:t>
      </w:r>
      <w:r w:rsidRPr="00300786">
        <w:rPr>
          <w:rFonts w:ascii="Times New Roman" w:hAnsi="Times New Roman"/>
          <w:sz w:val="24"/>
          <w:szCs w:val="24"/>
          <w:lang w:eastAsia="tr-TR"/>
        </w:rPr>
        <w:t xml:space="preserve">’dan fazla kategoriye yeni giriş yapmıştır.. Aynı dönemde sadece gıdada </w:t>
      </w:r>
      <w:r w:rsidRPr="00300786">
        <w:rPr>
          <w:rFonts w:ascii="Times New Roman" w:hAnsi="Times New Roman"/>
          <w:b/>
          <w:sz w:val="24"/>
          <w:szCs w:val="24"/>
          <w:lang w:eastAsia="tr-TR"/>
        </w:rPr>
        <w:t xml:space="preserve">400 </w:t>
      </w:r>
      <w:r w:rsidRPr="00300786">
        <w:rPr>
          <w:rFonts w:ascii="Times New Roman" w:hAnsi="Times New Roman"/>
          <w:sz w:val="24"/>
          <w:szCs w:val="24"/>
          <w:lang w:eastAsia="tr-TR"/>
        </w:rPr>
        <w:t>civarında yeni ürün çıkarmıştır.</w:t>
      </w:r>
    </w:p>
    <w:p w:rsidR="006164F4" w:rsidRPr="00300786" w:rsidRDefault="006164F4" w:rsidP="00300786">
      <w:pPr>
        <w:spacing w:after="0" w:line="240" w:lineRule="auto"/>
        <w:jc w:val="both"/>
        <w:rPr>
          <w:rFonts w:ascii="Times New Roman" w:hAnsi="Times New Roman"/>
          <w:b/>
          <w:sz w:val="24"/>
          <w:szCs w:val="24"/>
          <w:lang w:eastAsia="tr-TR"/>
        </w:rPr>
      </w:pPr>
    </w:p>
    <w:p w:rsidR="006164F4" w:rsidRPr="00300786" w:rsidRDefault="006164F4" w:rsidP="00300786">
      <w:pPr>
        <w:spacing w:after="0" w:line="240" w:lineRule="auto"/>
        <w:jc w:val="both"/>
        <w:rPr>
          <w:rFonts w:ascii="Times New Roman" w:hAnsi="Times New Roman"/>
          <w:sz w:val="24"/>
          <w:szCs w:val="24"/>
          <w:lang w:eastAsia="tr-TR"/>
        </w:rPr>
      </w:pPr>
      <w:r w:rsidRPr="00300786">
        <w:rPr>
          <w:rFonts w:ascii="Times New Roman" w:hAnsi="Times New Roman"/>
          <w:sz w:val="24"/>
          <w:szCs w:val="24"/>
          <w:lang w:eastAsia="tr-TR"/>
        </w:rPr>
        <w:t xml:space="preserve">Sabri Ülker, uzun bir süre sadece bir kategoride üretimle yetinmiştir. 26 yıl sonra </w:t>
      </w:r>
      <w:r w:rsidRPr="00300786">
        <w:rPr>
          <w:rFonts w:ascii="Times New Roman" w:hAnsi="Times New Roman"/>
          <w:b/>
          <w:sz w:val="24"/>
          <w:szCs w:val="24"/>
          <w:lang w:eastAsia="tr-TR"/>
        </w:rPr>
        <w:t>sakız</w:t>
      </w:r>
      <w:r w:rsidRPr="00300786">
        <w:rPr>
          <w:rFonts w:ascii="Times New Roman" w:hAnsi="Times New Roman"/>
          <w:sz w:val="24"/>
          <w:szCs w:val="24"/>
          <w:lang w:eastAsia="tr-TR"/>
        </w:rPr>
        <w:t xml:space="preserve"> ve </w:t>
      </w:r>
      <w:r w:rsidRPr="00300786">
        <w:rPr>
          <w:rFonts w:ascii="Times New Roman" w:hAnsi="Times New Roman"/>
          <w:b/>
          <w:sz w:val="24"/>
          <w:szCs w:val="24"/>
          <w:lang w:eastAsia="tr-TR"/>
        </w:rPr>
        <w:t>şekerleme,</w:t>
      </w:r>
      <w:r w:rsidRPr="00300786">
        <w:rPr>
          <w:rFonts w:ascii="Times New Roman" w:hAnsi="Times New Roman"/>
          <w:sz w:val="24"/>
          <w:szCs w:val="24"/>
          <w:lang w:eastAsia="tr-TR"/>
        </w:rPr>
        <w:t xml:space="preserve"> 30</w:t>
      </w:r>
      <w:r w:rsidRPr="00300786">
        <w:rPr>
          <w:rFonts w:ascii="Times New Roman" w:hAnsi="Times New Roman"/>
          <w:b/>
          <w:sz w:val="24"/>
          <w:szCs w:val="24"/>
          <w:lang w:eastAsia="tr-TR"/>
        </w:rPr>
        <w:t xml:space="preserve"> </w:t>
      </w:r>
      <w:r w:rsidRPr="00300786">
        <w:rPr>
          <w:rFonts w:ascii="Times New Roman" w:hAnsi="Times New Roman"/>
          <w:sz w:val="24"/>
          <w:szCs w:val="24"/>
          <w:lang w:eastAsia="tr-TR"/>
        </w:rPr>
        <w:t xml:space="preserve">yıl sonra ise </w:t>
      </w:r>
      <w:r w:rsidRPr="00300786">
        <w:rPr>
          <w:rFonts w:ascii="Times New Roman" w:hAnsi="Times New Roman"/>
          <w:b/>
          <w:sz w:val="24"/>
          <w:szCs w:val="24"/>
          <w:lang w:eastAsia="tr-TR"/>
        </w:rPr>
        <w:t>çikolata</w:t>
      </w:r>
      <w:r w:rsidRPr="00300786">
        <w:rPr>
          <w:rFonts w:ascii="Times New Roman" w:hAnsi="Times New Roman"/>
          <w:sz w:val="24"/>
          <w:szCs w:val="24"/>
          <w:lang w:eastAsia="tr-TR"/>
        </w:rPr>
        <w:t xml:space="preserve"> ve </w:t>
      </w:r>
      <w:r w:rsidRPr="00300786">
        <w:rPr>
          <w:rFonts w:ascii="Times New Roman" w:hAnsi="Times New Roman"/>
          <w:b/>
          <w:sz w:val="24"/>
          <w:szCs w:val="24"/>
          <w:lang w:eastAsia="tr-TR"/>
        </w:rPr>
        <w:t>çikolata</w:t>
      </w:r>
      <w:r w:rsidRPr="00300786">
        <w:rPr>
          <w:rFonts w:ascii="Times New Roman" w:hAnsi="Times New Roman"/>
          <w:sz w:val="24"/>
          <w:szCs w:val="24"/>
          <w:lang w:eastAsia="tr-TR"/>
        </w:rPr>
        <w:t xml:space="preserve"> </w:t>
      </w:r>
      <w:r w:rsidRPr="00300786">
        <w:rPr>
          <w:rFonts w:ascii="Times New Roman" w:hAnsi="Times New Roman"/>
          <w:b/>
          <w:sz w:val="24"/>
          <w:szCs w:val="24"/>
          <w:lang w:eastAsia="tr-TR"/>
        </w:rPr>
        <w:t>kaplama</w:t>
      </w:r>
      <w:r w:rsidRPr="00300786">
        <w:rPr>
          <w:rFonts w:ascii="Times New Roman" w:hAnsi="Times New Roman"/>
          <w:sz w:val="24"/>
          <w:szCs w:val="24"/>
          <w:lang w:eastAsia="tr-TR"/>
        </w:rPr>
        <w:t xml:space="preserve"> ürün kategorilerine girmiştir. 1990’lar ise Ülker için atılım dönemi oldu. 1990’dan 2000’e kadar olan 10 yıllık zaman diliminde şirket, </w:t>
      </w:r>
      <w:r w:rsidRPr="00300786">
        <w:rPr>
          <w:rFonts w:ascii="Times New Roman" w:hAnsi="Times New Roman"/>
          <w:b/>
          <w:sz w:val="24"/>
          <w:szCs w:val="24"/>
          <w:lang w:eastAsia="tr-TR"/>
        </w:rPr>
        <w:t>margarin</w:t>
      </w:r>
      <w:r w:rsidRPr="00300786">
        <w:rPr>
          <w:rFonts w:ascii="Times New Roman" w:hAnsi="Times New Roman"/>
          <w:sz w:val="24"/>
          <w:szCs w:val="24"/>
          <w:lang w:eastAsia="tr-TR"/>
        </w:rPr>
        <w:t xml:space="preserve">, </w:t>
      </w:r>
      <w:r w:rsidRPr="00300786">
        <w:rPr>
          <w:rFonts w:ascii="Times New Roman" w:hAnsi="Times New Roman"/>
          <w:b/>
          <w:sz w:val="24"/>
          <w:szCs w:val="24"/>
          <w:lang w:eastAsia="tr-TR"/>
        </w:rPr>
        <w:t>sıvı</w:t>
      </w:r>
      <w:r w:rsidRPr="00300786">
        <w:rPr>
          <w:rFonts w:ascii="Times New Roman" w:hAnsi="Times New Roman"/>
          <w:sz w:val="24"/>
          <w:szCs w:val="24"/>
          <w:lang w:eastAsia="tr-TR"/>
        </w:rPr>
        <w:t xml:space="preserve"> </w:t>
      </w:r>
      <w:r w:rsidRPr="00300786">
        <w:rPr>
          <w:rFonts w:ascii="Times New Roman" w:hAnsi="Times New Roman"/>
          <w:b/>
          <w:sz w:val="24"/>
          <w:szCs w:val="24"/>
          <w:lang w:eastAsia="tr-TR"/>
        </w:rPr>
        <w:t>yağ</w:t>
      </w:r>
      <w:r w:rsidRPr="00300786">
        <w:rPr>
          <w:rFonts w:ascii="Times New Roman" w:hAnsi="Times New Roman"/>
          <w:sz w:val="24"/>
          <w:szCs w:val="24"/>
          <w:lang w:eastAsia="tr-TR"/>
        </w:rPr>
        <w:t xml:space="preserve">, </w:t>
      </w:r>
      <w:r w:rsidRPr="00300786">
        <w:rPr>
          <w:rFonts w:ascii="Times New Roman" w:hAnsi="Times New Roman"/>
          <w:b/>
          <w:sz w:val="24"/>
          <w:szCs w:val="24"/>
          <w:lang w:eastAsia="tr-TR"/>
        </w:rPr>
        <w:t>kek</w:t>
      </w:r>
      <w:r w:rsidRPr="00300786">
        <w:rPr>
          <w:rFonts w:ascii="Times New Roman" w:hAnsi="Times New Roman"/>
          <w:sz w:val="24"/>
          <w:szCs w:val="24"/>
          <w:lang w:eastAsia="tr-TR"/>
        </w:rPr>
        <w:t xml:space="preserve">, </w:t>
      </w:r>
      <w:r w:rsidRPr="00300786">
        <w:rPr>
          <w:rFonts w:ascii="Times New Roman" w:hAnsi="Times New Roman"/>
          <w:b/>
          <w:sz w:val="24"/>
          <w:szCs w:val="24"/>
          <w:lang w:eastAsia="tr-TR"/>
        </w:rPr>
        <w:t>süt</w:t>
      </w:r>
      <w:r w:rsidRPr="00300786">
        <w:rPr>
          <w:rFonts w:ascii="Times New Roman" w:hAnsi="Times New Roman"/>
          <w:sz w:val="24"/>
          <w:szCs w:val="24"/>
          <w:lang w:eastAsia="tr-TR"/>
        </w:rPr>
        <w:t xml:space="preserve">, </w:t>
      </w:r>
      <w:r w:rsidRPr="00300786">
        <w:rPr>
          <w:rFonts w:ascii="Times New Roman" w:hAnsi="Times New Roman"/>
          <w:b/>
          <w:sz w:val="24"/>
          <w:szCs w:val="24"/>
          <w:lang w:eastAsia="tr-TR"/>
        </w:rPr>
        <w:t>yoğurt</w:t>
      </w:r>
      <w:r w:rsidRPr="00300786">
        <w:rPr>
          <w:rFonts w:ascii="Times New Roman" w:hAnsi="Times New Roman"/>
          <w:sz w:val="24"/>
          <w:szCs w:val="24"/>
          <w:lang w:eastAsia="tr-TR"/>
        </w:rPr>
        <w:t xml:space="preserve">, </w:t>
      </w:r>
      <w:r w:rsidRPr="00300786">
        <w:rPr>
          <w:rFonts w:ascii="Times New Roman" w:hAnsi="Times New Roman"/>
          <w:b/>
          <w:sz w:val="24"/>
          <w:szCs w:val="24"/>
          <w:lang w:eastAsia="tr-TR"/>
        </w:rPr>
        <w:t>ayran</w:t>
      </w:r>
      <w:r w:rsidRPr="00300786">
        <w:rPr>
          <w:rFonts w:ascii="Times New Roman" w:hAnsi="Times New Roman"/>
          <w:sz w:val="24"/>
          <w:szCs w:val="24"/>
          <w:lang w:eastAsia="tr-TR"/>
        </w:rPr>
        <w:t xml:space="preserve">, </w:t>
      </w:r>
      <w:r w:rsidRPr="00300786">
        <w:rPr>
          <w:rFonts w:ascii="Times New Roman" w:hAnsi="Times New Roman"/>
          <w:b/>
          <w:sz w:val="24"/>
          <w:szCs w:val="24"/>
          <w:lang w:eastAsia="tr-TR"/>
        </w:rPr>
        <w:t>sürülebilir</w:t>
      </w:r>
      <w:r w:rsidRPr="00300786">
        <w:rPr>
          <w:rFonts w:ascii="Times New Roman" w:hAnsi="Times New Roman"/>
          <w:sz w:val="24"/>
          <w:szCs w:val="24"/>
          <w:lang w:eastAsia="tr-TR"/>
        </w:rPr>
        <w:t xml:space="preserve"> </w:t>
      </w:r>
      <w:r w:rsidRPr="00300786">
        <w:rPr>
          <w:rFonts w:ascii="Times New Roman" w:hAnsi="Times New Roman"/>
          <w:b/>
          <w:sz w:val="24"/>
          <w:szCs w:val="24"/>
          <w:lang w:eastAsia="tr-TR"/>
        </w:rPr>
        <w:t>peynir</w:t>
      </w:r>
      <w:r w:rsidRPr="00300786">
        <w:rPr>
          <w:rFonts w:ascii="Times New Roman" w:hAnsi="Times New Roman"/>
          <w:sz w:val="24"/>
          <w:szCs w:val="24"/>
          <w:lang w:eastAsia="tr-TR"/>
        </w:rPr>
        <w:t xml:space="preserve"> ve </w:t>
      </w:r>
      <w:r w:rsidRPr="00300786">
        <w:rPr>
          <w:rFonts w:ascii="Times New Roman" w:hAnsi="Times New Roman"/>
          <w:b/>
          <w:sz w:val="24"/>
          <w:szCs w:val="24"/>
          <w:lang w:eastAsia="tr-TR"/>
        </w:rPr>
        <w:t>hazır</w:t>
      </w:r>
      <w:r w:rsidRPr="00300786">
        <w:rPr>
          <w:rFonts w:ascii="Times New Roman" w:hAnsi="Times New Roman"/>
          <w:sz w:val="24"/>
          <w:szCs w:val="24"/>
          <w:lang w:eastAsia="tr-TR"/>
        </w:rPr>
        <w:t xml:space="preserve"> </w:t>
      </w:r>
      <w:r w:rsidRPr="00300786">
        <w:rPr>
          <w:rFonts w:ascii="Times New Roman" w:hAnsi="Times New Roman"/>
          <w:b/>
          <w:sz w:val="24"/>
          <w:szCs w:val="24"/>
          <w:lang w:eastAsia="tr-TR"/>
        </w:rPr>
        <w:t>puding</w:t>
      </w:r>
      <w:r w:rsidRPr="00300786">
        <w:rPr>
          <w:rFonts w:ascii="Times New Roman" w:hAnsi="Times New Roman"/>
          <w:sz w:val="24"/>
          <w:szCs w:val="24"/>
          <w:lang w:eastAsia="tr-TR"/>
        </w:rPr>
        <w:t xml:space="preserve"> pazarında faaliyet göstermeye başlamıştır. 2000’lerin ilk yarısında da atılımını hızlandırarak sürdürmüştür. Sırasıyla </w:t>
      </w:r>
      <w:r w:rsidRPr="00300786">
        <w:rPr>
          <w:rFonts w:ascii="Times New Roman" w:hAnsi="Times New Roman"/>
          <w:b/>
          <w:sz w:val="24"/>
          <w:szCs w:val="24"/>
          <w:lang w:eastAsia="tr-TR"/>
        </w:rPr>
        <w:t>meyve</w:t>
      </w:r>
      <w:r w:rsidRPr="00300786">
        <w:rPr>
          <w:rFonts w:ascii="Times New Roman" w:hAnsi="Times New Roman"/>
          <w:sz w:val="24"/>
          <w:szCs w:val="24"/>
          <w:lang w:eastAsia="tr-TR"/>
        </w:rPr>
        <w:t xml:space="preserve"> </w:t>
      </w:r>
      <w:r w:rsidRPr="00300786">
        <w:rPr>
          <w:rFonts w:ascii="Times New Roman" w:hAnsi="Times New Roman"/>
          <w:b/>
          <w:sz w:val="24"/>
          <w:szCs w:val="24"/>
          <w:lang w:eastAsia="tr-TR"/>
        </w:rPr>
        <w:t>suyu</w:t>
      </w:r>
      <w:r w:rsidRPr="00300786">
        <w:rPr>
          <w:rFonts w:ascii="Times New Roman" w:hAnsi="Times New Roman"/>
          <w:sz w:val="24"/>
          <w:szCs w:val="24"/>
          <w:lang w:eastAsia="tr-TR"/>
        </w:rPr>
        <w:t xml:space="preserve">, </w:t>
      </w:r>
      <w:r w:rsidRPr="00300786">
        <w:rPr>
          <w:rFonts w:ascii="Times New Roman" w:hAnsi="Times New Roman"/>
          <w:b/>
          <w:sz w:val="24"/>
          <w:szCs w:val="24"/>
          <w:lang w:eastAsia="tr-TR"/>
        </w:rPr>
        <w:t>hazır tatlı, hazır çorba, bulyon, ketçap, gazoz, dondurma, kola, kahve, bebek</w:t>
      </w:r>
      <w:r w:rsidRPr="00300786">
        <w:rPr>
          <w:rFonts w:ascii="Times New Roman" w:hAnsi="Times New Roman"/>
          <w:sz w:val="24"/>
          <w:szCs w:val="24"/>
          <w:lang w:eastAsia="tr-TR"/>
        </w:rPr>
        <w:t xml:space="preserve"> </w:t>
      </w:r>
      <w:r w:rsidRPr="00300786">
        <w:rPr>
          <w:rFonts w:ascii="Times New Roman" w:hAnsi="Times New Roman"/>
          <w:b/>
          <w:sz w:val="24"/>
          <w:szCs w:val="24"/>
          <w:lang w:eastAsia="tr-TR"/>
        </w:rPr>
        <w:t>maması</w:t>
      </w:r>
      <w:r w:rsidRPr="00300786">
        <w:rPr>
          <w:rFonts w:ascii="Times New Roman" w:hAnsi="Times New Roman"/>
          <w:sz w:val="24"/>
          <w:szCs w:val="24"/>
          <w:lang w:eastAsia="tr-TR"/>
        </w:rPr>
        <w:t xml:space="preserve"> , </w:t>
      </w:r>
      <w:r w:rsidRPr="00300786">
        <w:rPr>
          <w:rFonts w:ascii="Times New Roman" w:hAnsi="Times New Roman"/>
          <w:b/>
          <w:sz w:val="24"/>
          <w:szCs w:val="24"/>
          <w:lang w:eastAsia="tr-TR"/>
        </w:rPr>
        <w:t>kahvaltılık gevrek, fonksiyonel gıda,</w:t>
      </w:r>
      <w:r w:rsidRPr="00300786">
        <w:rPr>
          <w:rFonts w:ascii="Times New Roman" w:hAnsi="Times New Roman"/>
          <w:sz w:val="24"/>
          <w:szCs w:val="24"/>
          <w:lang w:eastAsia="tr-TR"/>
        </w:rPr>
        <w:t xml:space="preserve"> son olarak da </w:t>
      </w:r>
      <w:r w:rsidRPr="00300786">
        <w:rPr>
          <w:rFonts w:ascii="Times New Roman" w:hAnsi="Times New Roman"/>
          <w:b/>
          <w:sz w:val="24"/>
          <w:szCs w:val="24"/>
          <w:lang w:eastAsia="tr-TR"/>
        </w:rPr>
        <w:t>bebek bezi, çay ve paketlenmiş</w:t>
      </w:r>
      <w:r w:rsidRPr="00300786">
        <w:rPr>
          <w:rFonts w:ascii="Times New Roman" w:hAnsi="Times New Roman"/>
          <w:sz w:val="24"/>
          <w:szCs w:val="24"/>
          <w:lang w:eastAsia="tr-TR"/>
        </w:rPr>
        <w:t xml:space="preserve"> </w:t>
      </w:r>
      <w:r w:rsidRPr="00300786">
        <w:rPr>
          <w:rFonts w:ascii="Times New Roman" w:hAnsi="Times New Roman"/>
          <w:b/>
          <w:sz w:val="24"/>
          <w:szCs w:val="24"/>
          <w:lang w:eastAsia="tr-TR"/>
        </w:rPr>
        <w:t>ekmek sektörlerine</w:t>
      </w:r>
      <w:r w:rsidRPr="00300786">
        <w:rPr>
          <w:rFonts w:ascii="Times New Roman" w:hAnsi="Times New Roman"/>
          <w:sz w:val="24"/>
          <w:szCs w:val="24"/>
          <w:lang w:eastAsia="tr-TR"/>
        </w:rPr>
        <w:t xml:space="preserve"> girmiştir. Bu sektörlere girmekle kalmadı, her bir sektörde geliştirdiği büyüme stratejisiyle liderliğe oynadığını ilan etmiştir. Bugün Ülker, bulunduğu bu pazarlardaki gücünü hızla attırma peşindedir. En önemlisi rakiplerini korkutan </w:t>
      </w:r>
      <w:r w:rsidRPr="00300786">
        <w:rPr>
          <w:rFonts w:ascii="Times New Roman" w:hAnsi="Times New Roman"/>
          <w:sz w:val="24"/>
          <w:szCs w:val="24"/>
          <w:u w:val="single"/>
          <w:lang w:eastAsia="tr-TR"/>
        </w:rPr>
        <w:t>büyüme stratejisine</w:t>
      </w:r>
      <w:r w:rsidRPr="00300786">
        <w:rPr>
          <w:rFonts w:ascii="Times New Roman" w:hAnsi="Times New Roman"/>
          <w:sz w:val="24"/>
          <w:szCs w:val="24"/>
          <w:lang w:eastAsia="tr-TR"/>
        </w:rPr>
        <w:t xml:space="preserve"> sahip olmasıdır.</w:t>
      </w:r>
    </w:p>
    <w:p w:rsidR="006164F4" w:rsidRPr="00300786" w:rsidRDefault="006164F4" w:rsidP="00300786">
      <w:pPr>
        <w:spacing w:after="0" w:line="240" w:lineRule="auto"/>
        <w:jc w:val="both"/>
        <w:rPr>
          <w:rFonts w:ascii="Times New Roman" w:hAnsi="Times New Roman"/>
          <w:sz w:val="24"/>
          <w:szCs w:val="24"/>
          <w:lang w:eastAsia="tr-TR"/>
        </w:rPr>
      </w:pPr>
    </w:p>
    <w:p w:rsidR="006164F4" w:rsidRPr="00300786" w:rsidRDefault="006164F4" w:rsidP="00300786">
      <w:pPr>
        <w:spacing w:after="0" w:line="240" w:lineRule="auto"/>
        <w:jc w:val="both"/>
        <w:rPr>
          <w:rFonts w:ascii="Times New Roman" w:hAnsi="Times New Roman"/>
          <w:sz w:val="24"/>
          <w:szCs w:val="24"/>
          <w:lang w:eastAsia="tr-TR"/>
        </w:rPr>
      </w:pPr>
      <w:r w:rsidRPr="00300786">
        <w:rPr>
          <w:rFonts w:ascii="Times New Roman" w:hAnsi="Times New Roman"/>
          <w:sz w:val="24"/>
          <w:szCs w:val="24"/>
          <w:lang w:eastAsia="tr-TR"/>
        </w:rPr>
        <w:t>Ülker’in faaliyet gösterdiği sektörler ve rakiplerin Ülker’e göre konumu ve geliştirdikleri stratejiler değerlendirildiğinde elde edilen bilgiler aşağıda sektör  isimlerinin bulunduğu başlıkları altında irdelenecektir.</w:t>
      </w:r>
    </w:p>
    <w:p w:rsidR="006164F4" w:rsidRPr="00300786" w:rsidRDefault="006164F4" w:rsidP="00300786">
      <w:pPr>
        <w:spacing w:after="0" w:line="240" w:lineRule="auto"/>
        <w:jc w:val="both"/>
        <w:rPr>
          <w:rFonts w:ascii="Times New Roman" w:hAnsi="Times New Roman"/>
          <w:b/>
          <w:sz w:val="24"/>
          <w:szCs w:val="24"/>
          <w:lang w:eastAsia="tr-TR"/>
        </w:rPr>
      </w:pPr>
    </w:p>
    <w:p w:rsidR="006164F4" w:rsidRPr="00300786" w:rsidRDefault="006164F4" w:rsidP="00300786">
      <w:pPr>
        <w:spacing w:after="0" w:line="240" w:lineRule="auto"/>
        <w:jc w:val="both"/>
        <w:rPr>
          <w:rFonts w:ascii="Times New Roman" w:hAnsi="Times New Roman"/>
          <w:color w:val="000000"/>
          <w:sz w:val="24"/>
          <w:szCs w:val="24"/>
          <w:lang w:eastAsia="tr-TR"/>
        </w:rPr>
      </w:pPr>
      <w:r w:rsidRPr="00300786">
        <w:rPr>
          <w:rFonts w:ascii="Times New Roman" w:hAnsi="Times New Roman"/>
          <w:b/>
          <w:sz w:val="24"/>
          <w:szCs w:val="24"/>
          <w:lang w:eastAsia="tr-TR"/>
        </w:rPr>
        <w:t>Bisküvi sektörü:</w:t>
      </w:r>
      <w:r w:rsidRPr="00300786">
        <w:rPr>
          <w:rFonts w:ascii="Times New Roman" w:hAnsi="Times New Roman"/>
          <w:sz w:val="24"/>
          <w:szCs w:val="24"/>
          <w:lang w:eastAsia="tr-TR"/>
        </w:rPr>
        <w:t xml:space="preserve"> Her</w:t>
      </w:r>
      <w:r w:rsidRPr="00300786">
        <w:rPr>
          <w:rFonts w:ascii="Tahoma" w:hAnsi="Tahoma"/>
          <w:sz w:val="24"/>
          <w:szCs w:val="24"/>
          <w:lang w:eastAsia="tr-TR"/>
        </w:rPr>
        <w:t xml:space="preserve"> </w:t>
      </w:r>
      <w:r w:rsidRPr="00300786">
        <w:rPr>
          <w:rFonts w:ascii="Times New Roman" w:hAnsi="Times New Roman"/>
          <w:sz w:val="24"/>
          <w:szCs w:val="24"/>
          <w:lang w:eastAsia="tr-TR"/>
        </w:rPr>
        <w:t>şeyden önce belirtmek isteriz ki bisküvi sektörü çok fazla rekabetin yaşandığı bir sektör değildir. Bir başka deyişle önde gelen birkaç firma bulunmaktadır. Bunlar;</w:t>
      </w:r>
      <w:r w:rsidRPr="00300786">
        <w:rPr>
          <w:rFonts w:ascii="Times New Roman" w:hAnsi="Times New Roman"/>
          <w:b/>
          <w:sz w:val="24"/>
          <w:szCs w:val="24"/>
          <w:lang w:eastAsia="tr-TR"/>
        </w:rPr>
        <w:t>Ülker ,Eti, Bifa</w:t>
      </w:r>
      <w:r w:rsidRPr="00300786">
        <w:rPr>
          <w:rFonts w:ascii="Times New Roman" w:hAnsi="Times New Roman"/>
          <w:sz w:val="24"/>
          <w:szCs w:val="24"/>
          <w:lang w:eastAsia="tr-TR"/>
        </w:rPr>
        <w:t xml:space="preserve"> ve </w:t>
      </w:r>
      <w:r w:rsidRPr="00300786">
        <w:rPr>
          <w:rFonts w:ascii="Times New Roman" w:hAnsi="Times New Roman"/>
          <w:b/>
          <w:sz w:val="24"/>
          <w:szCs w:val="24"/>
          <w:lang w:eastAsia="tr-TR"/>
        </w:rPr>
        <w:t>Lezzet</w:t>
      </w:r>
      <w:r w:rsidRPr="00300786">
        <w:rPr>
          <w:rFonts w:ascii="Times New Roman" w:hAnsi="Times New Roman"/>
          <w:sz w:val="24"/>
          <w:szCs w:val="24"/>
          <w:lang w:eastAsia="tr-TR"/>
        </w:rPr>
        <w:t xml:space="preserve"> vb firmalardır.</w:t>
      </w:r>
      <w:r w:rsidRPr="00300786">
        <w:rPr>
          <w:rFonts w:ascii="Times New Roman" w:hAnsi="Times New Roman"/>
          <w:color w:val="000000"/>
          <w:sz w:val="24"/>
          <w:szCs w:val="24"/>
          <w:lang w:eastAsia="tr-TR"/>
        </w:rPr>
        <w:t xml:space="preserve"> Sektördeki diğer firmalar küçük çapta ve bölgesel bazda kaliteli olmayan ürünler ürettikleri için lider firmalarla rekabet yapmaları güçtür. Ülker Türkiye bisküvi pazarının  </w:t>
      </w:r>
      <w:r w:rsidRPr="00300786">
        <w:rPr>
          <w:rFonts w:ascii="Times New Roman" w:hAnsi="Times New Roman"/>
          <w:b/>
          <w:color w:val="000000"/>
          <w:sz w:val="24"/>
          <w:szCs w:val="24"/>
          <w:lang w:eastAsia="tr-TR"/>
        </w:rPr>
        <w:t>%60</w:t>
      </w:r>
      <w:r w:rsidRPr="00300786">
        <w:rPr>
          <w:rFonts w:ascii="Times New Roman" w:hAnsi="Times New Roman"/>
          <w:color w:val="000000"/>
          <w:sz w:val="24"/>
          <w:szCs w:val="24"/>
          <w:lang w:eastAsia="tr-TR"/>
        </w:rPr>
        <w:t xml:space="preserve">’ına sahip global bir gruptur.Her geçen gün kendine yeni büyüme hedefleri koymaktadır.Bu hedefler arasında </w:t>
      </w:r>
      <w:r w:rsidRPr="00300786">
        <w:rPr>
          <w:rFonts w:ascii="Times New Roman" w:hAnsi="Times New Roman"/>
          <w:b/>
          <w:color w:val="000000"/>
          <w:sz w:val="24"/>
          <w:szCs w:val="24"/>
          <w:lang w:eastAsia="tr-TR"/>
        </w:rPr>
        <w:t>Orta doğu, Rusya, Avrupa (özellikle Almanya ve Fransa) ve Kanada</w:t>
      </w:r>
      <w:r w:rsidRPr="00300786">
        <w:rPr>
          <w:rFonts w:ascii="Times New Roman" w:hAnsi="Times New Roman"/>
          <w:color w:val="000000"/>
          <w:sz w:val="24"/>
          <w:szCs w:val="24"/>
          <w:lang w:eastAsia="tr-TR"/>
        </w:rPr>
        <w:t xml:space="preserve"> Pazarları yer almaktadır.Ülker globalleşme yolunda en önemli adımları kurduğu </w:t>
      </w:r>
      <w:r w:rsidRPr="00300786">
        <w:rPr>
          <w:rFonts w:ascii="Times New Roman" w:hAnsi="Times New Roman"/>
          <w:color w:val="000000"/>
          <w:sz w:val="24"/>
          <w:szCs w:val="24"/>
          <w:u w:val="single"/>
          <w:lang w:eastAsia="tr-TR"/>
        </w:rPr>
        <w:t>yabancı ortaklıklarla</w:t>
      </w:r>
      <w:r w:rsidRPr="00300786">
        <w:rPr>
          <w:rFonts w:ascii="Times New Roman" w:hAnsi="Times New Roman"/>
          <w:color w:val="000000"/>
          <w:sz w:val="24"/>
          <w:szCs w:val="24"/>
          <w:lang w:eastAsia="tr-TR"/>
        </w:rPr>
        <w:t xml:space="preserve"> kat etti.Bu yabancı ortaklıklar Ülker’in yabancı sermaye aracılığı ile entegrasyonunu sağlamıştır.Ülker’in yabancı ortaklıklar portföyünde </w:t>
      </w:r>
      <w:r w:rsidRPr="00300786">
        <w:rPr>
          <w:rFonts w:ascii="Times New Roman" w:hAnsi="Times New Roman"/>
          <w:b/>
          <w:color w:val="000000"/>
          <w:sz w:val="24"/>
          <w:szCs w:val="24"/>
          <w:lang w:eastAsia="tr-TR"/>
        </w:rPr>
        <w:t xml:space="preserve">Hollanda, Danimarka, İsviçre, İngiltere, Fransa ve Lüksemburg </w:t>
      </w:r>
      <w:r w:rsidRPr="00300786">
        <w:rPr>
          <w:rFonts w:ascii="Times New Roman" w:hAnsi="Times New Roman"/>
          <w:color w:val="000000"/>
          <w:sz w:val="24"/>
          <w:szCs w:val="24"/>
          <w:lang w:eastAsia="tr-TR"/>
        </w:rPr>
        <w:t xml:space="preserve">kökenli şirketler bulunmaktadır.Söz konusu yabancı ortaklık oranları </w:t>
      </w:r>
      <w:r w:rsidRPr="00300786">
        <w:rPr>
          <w:rFonts w:ascii="Times New Roman" w:hAnsi="Times New Roman"/>
          <w:b/>
          <w:color w:val="000000"/>
          <w:sz w:val="24"/>
          <w:szCs w:val="24"/>
          <w:lang w:eastAsia="tr-TR"/>
        </w:rPr>
        <w:t>%30</w:t>
      </w:r>
      <w:r w:rsidRPr="00300786">
        <w:rPr>
          <w:rFonts w:ascii="Times New Roman" w:hAnsi="Times New Roman"/>
          <w:color w:val="000000"/>
          <w:sz w:val="24"/>
          <w:szCs w:val="24"/>
          <w:lang w:eastAsia="tr-TR"/>
        </w:rPr>
        <w:t xml:space="preserve"> ile </w:t>
      </w:r>
      <w:r w:rsidRPr="00300786">
        <w:rPr>
          <w:rFonts w:ascii="Times New Roman" w:hAnsi="Times New Roman"/>
          <w:b/>
          <w:color w:val="000000"/>
          <w:sz w:val="24"/>
          <w:szCs w:val="24"/>
          <w:lang w:eastAsia="tr-TR"/>
        </w:rPr>
        <w:t>%50</w:t>
      </w:r>
      <w:r w:rsidRPr="00300786">
        <w:rPr>
          <w:rFonts w:ascii="Times New Roman" w:hAnsi="Times New Roman"/>
          <w:color w:val="000000"/>
          <w:sz w:val="24"/>
          <w:szCs w:val="24"/>
          <w:lang w:eastAsia="tr-TR"/>
        </w:rPr>
        <w:t xml:space="preserve">  arasında değişmektedir</w:t>
      </w:r>
      <w:r w:rsidRPr="00300786">
        <w:rPr>
          <w:rFonts w:ascii="Times New Roman" w:hAnsi="Times New Roman"/>
          <w:b/>
          <w:color w:val="000000"/>
          <w:sz w:val="24"/>
          <w:szCs w:val="24"/>
          <w:lang w:eastAsia="tr-TR"/>
        </w:rPr>
        <w:t>. ETİ</w:t>
      </w:r>
      <w:r w:rsidRPr="00300786">
        <w:rPr>
          <w:rFonts w:ascii="Times New Roman" w:hAnsi="Times New Roman"/>
          <w:color w:val="000000"/>
          <w:sz w:val="24"/>
          <w:szCs w:val="24"/>
          <w:lang w:eastAsia="tr-TR"/>
        </w:rPr>
        <w:t xml:space="preserve"> bisküvi sektöründe  bir önceki yıla göre </w:t>
      </w:r>
      <w:r w:rsidRPr="00300786">
        <w:rPr>
          <w:rFonts w:ascii="Times New Roman" w:hAnsi="Times New Roman"/>
          <w:b/>
          <w:color w:val="000000"/>
          <w:sz w:val="24"/>
          <w:szCs w:val="24"/>
          <w:lang w:eastAsia="tr-TR"/>
        </w:rPr>
        <w:t>%48</w:t>
      </w:r>
      <w:r w:rsidRPr="00300786">
        <w:rPr>
          <w:rFonts w:ascii="Times New Roman" w:hAnsi="Times New Roman"/>
          <w:color w:val="000000"/>
          <w:sz w:val="24"/>
          <w:szCs w:val="24"/>
          <w:lang w:eastAsia="tr-TR"/>
        </w:rPr>
        <w:t xml:space="preserve"> büyüme ile 2009 yılında </w:t>
      </w:r>
      <w:r w:rsidRPr="00300786">
        <w:rPr>
          <w:rFonts w:ascii="Times New Roman" w:hAnsi="Times New Roman"/>
          <w:b/>
          <w:color w:val="000000"/>
          <w:sz w:val="24"/>
          <w:szCs w:val="24"/>
          <w:lang w:eastAsia="tr-TR"/>
        </w:rPr>
        <w:t>70 milyon</w:t>
      </w:r>
      <w:r w:rsidRPr="00300786">
        <w:rPr>
          <w:rFonts w:ascii="Times New Roman" w:hAnsi="Times New Roman"/>
          <w:color w:val="000000"/>
          <w:sz w:val="24"/>
          <w:szCs w:val="24"/>
          <w:lang w:eastAsia="tr-TR"/>
        </w:rPr>
        <w:t xml:space="preserve"> </w:t>
      </w:r>
      <w:r w:rsidRPr="00300786">
        <w:rPr>
          <w:rFonts w:ascii="Times New Roman" w:hAnsi="Times New Roman"/>
          <w:b/>
          <w:color w:val="000000"/>
          <w:sz w:val="24"/>
          <w:szCs w:val="24"/>
          <w:lang w:eastAsia="tr-TR"/>
        </w:rPr>
        <w:t>dolarlık</w:t>
      </w:r>
      <w:r w:rsidRPr="00300786">
        <w:rPr>
          <w:rFonts w:ascii="Times New Roman" w:hAnsi="Times New Roman"/>
          <w:color w:val="000000"/>
          <w:sz w:val="24"/>
          <w:szCs w:val="24"/>
          <w:lang w:eastAsia="tr-TR"/>
        </w:rPr>
        <w:t xml:space="preserve"> ihracat gerçekleştirmiştir. Bugün </w:t>
      </w:r>
      <w:r w:rsidRPr="00300786">
        <w:rPr>
          <w:rFonts w:ascii="Times New Roman" w:hAnsi="Times New Roman"/>
          <w:color w:val="000000"/>
          <w:sz w:val="24"/>
          <w:szCs w:val="24"/>
          <w:u w:val="single"/>
          <w:lang w:eastAsia="tr-TR"/>
        </w:rPr>
        <w:t>Avrupa</w:t>
      </w:r>
      <w:r w:rsidRPr="00300786">
        <w:rPr>
          <w:rFonts w:ascii="Times New Roman" w:hAnsi="Times New Roman"/>
          <w:color w:val="000000"/>
          <w:sz w:val="24"/>
          <w:szCs w:val="24"/>
          <w:lang w:eastAsia="tr-TR"/>
        </w:rPr>
        <w:t xml:space="preserve">’dan </w:t>
      </w:r>
      <w:r w:rsidRPr="00300786">
        <w:rPr>
          <w:rFonts w:ascii="Times New Roman" w:hAnsi="Times New Roman"/>
          <w:color w:val="000000"/>
          <w:sz w:val="24"/>
          <w:szCs w:val="24"/>
          <w:u w:val="single"/>
          <w:lang w:eastAsia="tr-TR"/>
        </w:rPr>
        <w:t>Balkanlara</w:t>
      </w:r>
      <w:r w:rsidRPr="00300786">
        <w:rPr>
          <w:rFonts w:ascii="Times New Roman" w:hAnsi="Times New Roman"/>
          <w:color w:val="000000"/>
          <w:sz w:val="24"/>
          <w:szCs w:val="24"/>
          <w:lang w:eastAsia="tr-TR"/>
        </w:rPr>
        <w:t xml:space="preserve">, </w:t>
      </w:r>
      <w:r w:rsidRPr="00300786">
        <w:rPr>
          <w:rFonts w:ascii="Times New Roman" w:hAnsi="Times New Roman"/>
          <w:color w:val="000000"/>
          <w:sz w:val="24"/>
          <w:szCs w:val="24"/>
          <w:u w:val="single"/>
          <w:lang w:eastAsia="tr-TR"/>
        </w:rPr>
        <w:t>Afrika</w:t>
      </w:r>
      <w:r w:rsidRPr="00300786">
        <w:rPr>
          <w:rFonts w:ascii="Times New Roman" w:hAnsi="Times New Roman"/>
          <w:color w:val="000000"/>
          <w:sz w:val="24"/>
          <w:szCs w:val="24"/>
          <w:lang w:eastAsia="tr-TR"/>
        </w:rPr>
        <w:t xml:space="preserve">’dan, </w:t>
      </w:r>
      <w:r w:rsidRPr="00300786">
        <w:rPr>
          <w:rFonts w:ascii="Times New Roman" w:hAnsi="Times New Roman"/>
          <w:color w:val="000000"/>
          <w:sz w:val="24"/>
          <w:szCs w:val="24"/>
          <w:u w:val="single"/>
          <w:lang w:eastAsia="tr-TR"/>
        </w:rPr>
        <w:t>Amerika</w:t>
      </w:r>
      <w:r w:rsidRPr="00300786">
        <w:rPr>
          <w:rFonts w:ascii="Times New Roman" w:hAnsi="Times New Roman"/>
          <w:color w:val="000000"/>
          <w:sz w:val="24"/>
          <w:szCs w:val="24"/>
          <w:lang w:eastAsia="tr-TR"/>
        </w:rPr>
        <w:t xml:space="preserve">’ya </w:t>
      </w:r>
      <w:r w:rsidRPr="00300786">
        <w:rPr>
          <w:rFonts w:ascii="Times New Roman" w:hAnsi="Times New Roman"/>
          <w:b/>
          <w:color w:val="000000"/>
          <w:sz w:val="24"/>
          <w:szCs w:val="24"/>
          <w:lang w:eastAsia="tr-TR"/>
        </w:rPr>
        <w:t>56</w:t>
      </w:r>
      <w:r w:rsidRPr="00300786">
        <w:rPr>
          <w:rFonts w:ascii="Times New Roman" w:hAnsi="Times New Roman"/>
          <w:color w:val="000000"/>
          <w:sz w:val="24"/>
          <w:szCs w:val="24"/>
          <w:lang w:eastAsia="tr-TR"/>
        </w:rPr>
        <w:t xml:space="preserve"> ülkeye ihracat gerçekleştirmektedir</w:t>
      </w:r>
    </w:p>
    <w:p w:rsidR="006164F4" w:rsidRPr="00300786" w:rsidRDefault="006164F4" w:rsidP="00300786">
      <w:pPr>
        <w:spacing w:after="0" w:line="240" w:lineRule="auto"/>
        <w:jc w:val="both"/>
        <w:rPr>
          <w:rFonts w:ascii="Times New Roman" w:hAnsi="Times New Roman"/>
          <w:color w:val="000000"/>
          <w:sz w:val="24"/>
          <w:szCs w:val="24"/>
          <w:lang w:eastAsia="tr-TR"/>
        </w:rPr>
      </w:pPr>
      <w:r w:rsidRPr="00300786">
        <w:rPr>
          <w:rFonts w:ascii="Times New Roman" w:hAnsi="Times New Roman"/>
          <w:b/>
          <w:color w:val="000000"/>
          <w:sz w:val="24"/>
          <w:szCs w:val="24"/>
          <w:lang w:eastAsia="tr-TR"/>
        </w:rPr>
        <w:t xml:space="preserve">SARAY </w:t>
      </w:r>
      <w:r w:rsidRPr="00300786">
        <w:rPr>
          <w:rFonts w:ascii="Times New Roman" w:hAnsi="Times New Roman"/>
          <w:color w:val="000000"/>
          <w:sz w:val="24"/>
          <w:szCs w:val="24"/>
          <w:lang w:eastAsia="tr-TR"/>
        </w:rPr>
        <w:t xml:space="preserve">ise bisküvi sektöründe yıllık ortalama </w:t>
      </w:r>
      <w:r w:rsidRPr="00300786">
        <w:rPr>
          <w:rFonts w:ascii="Times New Roman" w:hAnsi="Times New Roman"/>
          <w:b/>
          <w:color w:val="000000"/>
          <w:sz w:val="24"/>
          <w:szCs w:val="24"/>
          <w:lang w:eastAsia="tr-TR"/>
        </w:rPr>
        <w:t>25 milyon dolarlık</w:t>
      </w:r>
      <w:r w:rsidRPr="00300786">
        <w:rPr>
          <w:rFonts w:ascii="Times New Roman" w:hAnsi="Times New Roman"/>
          <w:color w:val="000000"/>
          <w:sz w:val="24"/>
          <w:szCs w:val="24"/>
          <w:lang w:eastAsia="tr-TR"/>
        </w:rPr>
        <w:t xml:space="preserve"> ihracat yapmıştır. Hedef pazar olarak </w:t>
      </w:r>
      <w:r w:rsidRPr="00300786">
        <w:rPr>
          <w:rFonts w:ascii="Times New Roman" w:hAnsi="Times New Roman"/>
          <w:b/>
          <w:color w:val="000000"/>
          <w:sz w:val="24"/>
          <w:szCs w:val="24"/>
          <w:lang w:eastAsia="tr-TR"/>
        </w:rPr>
        <w:t>Çin</w:t>
      </w:r>
      <w:r w:rsidRPr="00300786">
        <w:rPr>
          <w:rFonts w:ascii="Times New Roman" w:hAnsi="Times New Roman"/>
          <w:color w:val="000000"/>
          <w:sz w:val="24"/>
          <w:szCs w:val="24"/>
          <w:lang w:eastAsia="tr-TR"/>
        </w:rPr>
        <w:t xml:space="preserve"> pazarına girilmiş ve </w:t>
      </w:r>
      <w:r w:rsidRPr="00300786">
        <w:rPr>
          <w:rFonts w:ascii="Times New Roman" w:hAnsi="Times New Roman"/>
          <w:b/>
          <w:color w:val="000000"/>
          <w:sz w:val="24"/>
          <w:szCs w:val="24"/>
          <w:lang w:eastAsia="tr-TR"/>
        </w:rPr>
        <w:t>ABD</w:t>
      </w:r>
      <w:r w:rsidRPr="00300786">
        <w:rPr>
          <w:rFonts w:ascii="Times New Roman" w:hAnsi="Times New Roman"/>
          <w:color w:val="000000"/>
          <w:sz w:val="24"/>
          <w:szCs w:val="24"/>
          <w:lang w:eastAsia="tr-TR"/>
        </w:rPr>
        <w:t>’ye dağıtım devam etmektedir.</w:t>
      </w:r>
      <w:r w:rsidRPr="00300786">
        <w:rPr>
          <w:rFonts w:ascii="Times New Roman" w:hAnsi="Times New Roman"/>
          <w:b/>
          <w:color w:val="000000"/>
          <w:sz w:val="24"/>
          <w:szCs w:val="24"/>
          <w:lang w:eastAsia="tr-TR"/>
        </w:rPr>
        <w:t>BİFA</w:t>
      </w:r>
      <w:r w:rsidRPr="00300786">
        <w:rPr>
          <w:rFonts w:ascii="Times New Roman" w:hAnsi="Times New Roman"/>
          <w:color w:val="000000"/>
          <w:sz w:val="24"/>
          <w:szCs w:val="24"/>
          <w:lang w:eastAsia="tr-TR"/>
        </w:rPr>
        <w:t xml:space="preserve"> son 5 yılda yaptığı </w:t>
      </w:r>
      <w:r w:rsidRPr="00300786">
        <w:rPr>
          <w:rFonts w:ascii="Times New Roman" w:hAnsi="Times New Roman"/>
          <w:b/>
          <w:color w:val="000000"/>
          <w:sz w:val="24"/>
          <w:szCs w:val="24"/>
          <w:lang w:eastAsia="tr-TR"/>
        </w:rPr>
        <w:t>40 milyon dolarlık</w:t>
      </w:r>
      <w:r w:rsidRPr="00300786">
        <w:rPr>
          <w:rFonts w:ascii="Times New Roman" w:hAnsi="Times New Roman"/>
          <w:color w:val="000000"/>
          <w:sz w:val="24"/>
          <w:szCs w:val="24"/>
          <w:lang w:eastAsia="tr-TR"/>
        </w:rPr>
        <w:t xml:space="preserve"> yatırımla </w:t>
      </w:r>
      <w:r w:rsidRPr="00300786">
        <w:rPr>
          <w:rFonts w:ascii="Times New Roman" w:hAnsi="Times New Roman"/>
          <w:b/>
          <w:color w:val="000000"/>
          <w:sz w:val="24"/>
          <w:szCs w:val="24"/>
          <w:lang w:eastAsia="tr-TR"/>
        </w:rPr>
        <w:t>4. sırada</w:t>
      </w:r>
      <w:r w:rsidRPr="00300786">
        <w:rPr>
          <w:rFonts w:ascii="Times New Roman" w:hAnsi="Times New Roman"/>
          <w:color w:val="000000"/>
          <w:sz w:val="24"/>
          <w:szCs w:val="24"/>
          <w:lang w:eastAsia="tr-TR"/>
        </w:rPr>
        <w:t xml:space="preserve"> yer almaktadır.</w:t>
      </w:r>
    </w:p>
    <w:p w:rsidR="006164F4" w:rsidRPr="00300786" w:rsidRDefault="006164F4" w:rsidP="00300786">
      <w:pPr>
        <w:spacing w:after="0" w:line="240" w:lineRule="auto"/>
        <w:jc w:val="both"/>
        <w:rPr>
          <w:rFonts w:ascii="Times New Roman" w:hAnsi="Times New Roman"/>
          <w:b/>
          <w:color w:val="000000"/>
          <w:sz w:val="24"/>
          <w:szCs w:val="24"/>
          <w:lang w:eastAsia="tr-TR"/>
        </w:rPr>
      </w:pPr>
    </w:p>
    <w:p w:rsidR="006164F4" w:rsidRPr="00300786" w:rsidRDefault="006164F4" w:rsidP="00300786">
      <w:pPr>
        <w:spacing w:after="0" w:line="240" w:lineRule="auto"/>
        <w:jc w:val="both"/>
        <w:rPr>
          <w:rFonts w:ascii="Times New Roman" w:hAnsi="Times New Roman"/>
          <w:color w:val="000000"/>
          <w:sz w:val="24"/>
          <w:szCs w:val="24"/>
          <w:lang w:eastAsia="tr-TR"/>
        </w:rPr>
      </w:pPr>
      <w:r w:rsidRPr="00300786">
        <w:rPr>
          <w:rFonts w:ascii="Times New Roman" w:hAnsi="Times New Roman"/>
          <w:b/>
          <w:color w:val="000000"/>
          <w:sz w:val="24"/>
          <w:szCs w:val="24"/>
          <w:lang w:eastAsia="tr-TR"/>
        </w:rPr>
        <w:t>Çikolata sektörü:</w:t>
      </w:r>
      <w:r w:rsidRPr="00300786">
        <w:rPr>
          <w:rFonts w:ascii="Times New Roman" w:hAnsi="Times New Roman"/>
          <w:sz w:val="24"/>
          <w:szCs w:val="24"/>
          <w:lang w:eastAsia="tr-TR"/>
        </w:rPr>
        <w:t xml:space="preserve"> Ülker’in </w:t>
      </w:r>
      <w:r w:rsidRPr="00300786">
        <w:rPr>
          <w:rFonts w:ascii="Times New Roman" w:hAnsi="Times New Roman"/>
          <w:sz w:val="24"/>
          <w:szCs w:val="24"/>
          <w:u w:val="single"/>
          <w:lang w:eastAsia="tr-TR"/>
        </w:rPr>
        <w:t>en iddialı olduğu sektör</w:t>
      </w:r>
      <w:r w:rsidRPr="00300786">
        <w:rPr>
          <w:rFonts w:ascii="Times New Roman" w:hAnsi="Times New Roman"/>
          <w:sz w:val="24"/>
          <w:szCs w:val="24"/>
          <w:lang w:eastAsia="tr-TR"/>
        </w:rPr>
        <w:t xml:space="preserve"> ise çikolata sektörüdür. Şirket, </w:t>
      </w:r>
      <w:r w:rsidRPr="00300786">
        <w:rPr>
          <w:rFonts w:ascii="Times New Roman" w:hAnsi="Times New Roman"/>
          <w:b/>
          <w:sz w:val="24"/>
          <w:szCs w:val="24"/>
          <w:lang w:eastAsia="tr-TR"/>
        </w:rPr>
        <w:t xml:space="preserve">80 </w:t>
      </w:r>
      <w:r w:rsidRPr="00300786">
        <w:rPr>
          <w:rFonts w:ascii="Times New Roman" w:hAnsi="Times New Roman"/>
          <w:sz w:val="24"/>
          <w:szCs w:val="24"/>
          <w:lang w:eastAsia="tr-TR"/>
        </w:rPr>
        <w:t xml:space="preserve">yıllık </w:t>
      </w:r>
      <w:r w:rsidRPr="00300786">
        <w:rPr>
          <w:rFonts w:ascii="Times New Roman" w:hAnsi="Times New Roman"/>
          <w:sz w:val="24"/>
          <w:szCs w:val="24"/>
          <w:u w:val="single"/>
          <w:lang w:eastAsia="tr-TR"/>
        </w:rPr>
        <w:t>Belçikalı</w:t>
      </w:r>
      <w:r w:rsidRPr="00300786">
        <w:rPr>
          <w:rFonts w:ascii="Times New Roman" w:hAnsi="Times New Roman"/>
          <w:sz w:val="24"/>
          <w:szCs w:val="24"/>
          <w:lang w:eastAsia="tr-TR"/>
        </w:rPr>
        <w:t xml:space="preserve"> lüks çikolata devi </w:t>
      </w:r>
      <w:r w:rsidRPr="00300786">
        <w:rPr>
          <w:rFonts w:ascii="Times New Roman" w:hAnsi="Times New Roman"/>
          <w:b/>
          <w:sz w:val="24"/>
          <w:szCs w:val="24"/>
          <w:lang w:eastAsia="tr-TR"/>
        </w:rPr>
        <w:t>Godiva</w:t>
      </w:r>
      <w:r w:rsidRPr="00300786">
        <w:rPr>
          <w:rFonts w:ascii="Times New Roman" w:hAnsi="Times New Roman"/>
          <w:sz w:val="24"/>
          <w:szCs w:val="24"/>
          <w:lang w:eastAsia="tr-TR"/>
        </w:rPr>
        <w:t xml:space="preserve">’yı  </w:t>
      </w:r>
      <w:r w:rsidRPr="00300786">
        <w:rPr>
          <w:rFonts w:ascii="Times New Roman" w:hAnsi="Times New Roman"/>
          <w:b/>
          <w:sz w:val="24"/>
          <w:szCs w:val="24"/>
          <w:lang w:eastAsia="tr-TR"/>
        </w:rPr>
        <w:t>850 milyon dolara</w:t>
      </w:r>
      <w:r w:rsidRPr="00300786">
        <w:rPr>
          <w:rFonts w:ascii="Times New Roman" w:hAnsi="Times New Roman"/>
          <w:sz w:val="24"/>
          <w:szCs w:val="24"/>
          <w:lang w:eastAsia="tr-TR"/>
        </w:rPr>
        <w:t xml:space="preserve"> satın alarak Türkiye tarihinin </w:t>
      </w:r>
      <w:r w:rsidRPr="00300786">
        <w:rPr>
          <w:rFonts w:ascii="Times New Roman" w:hAnsi="Times New Roman"/>
          <w:sz w:val="24"/>
          <w:szCs w:val="24"/>
          <w:u w:val="single"/>
          <w:lang w:eastAsia="tr-TR"/>
        </w:rPr>
        <w:t>en büyük</w:t>
      </w:r>
      <w:r w:rsidRPr="00300786">
        <w:rPr>
          <w:rFonts w:ascii="Times New Roman" w:hAnsi="Times New Roman"/>
          <w:sz w:val="24"/>
          <w:szCs w:val="24"/>
          <w:lang w:eastAsia="tr-TR"/>
        </w:rPr>
        <w:t xml:space="preserve"> </w:t>
      </w:r>
      <w:r w:rsidRPr="00300786">
        <w:rPr>
          <w:rFonts w:ascii="Times New Roman" w:hAnsi="Times New Roman"/>
          <w:sz w:val="24"/>
          <w:szCs w:val="24"/>
          <w:u w:val="single"/>
          <w:lang w:eastAsia="tr-TR"/>
        </w:rPr>
        <w:t>yurtdışı alımını </w:t>
      </w:r>
      <w:r w:rsidRPr="00300786">
        <w:rPr>
          <w:rFonts w:ascii="Times New Roman" w:hAnsi="Times New Roman"/>
          <w:sz w:val="24"/>
          <w:szCs w:val="24"/>
          <w:lang w:eastAsia="tr-TR"/>
        </w:rPr>
        <w:t xml:space="preserve"> gerçekleştirirken, çikolatadaki liderliğini dünyaya taşıma yolunda önemli bir adım da atmış oldu. Yıllık </w:t>
      </w:r>
      <w:r w:rsidRPr="00300786">
        <w:rPr>
          <w:rFonts w:ascii="Times New Roman" w:hAnsi="Times New Roman"/>
          <w:b/>
          <w:sz w:val="24"/>
          <w:szCs w:val="24"/>
          <w:lang w:eastAsia="tr-TR"/>
        </w:rPr>
        <w:t>500 milyon dolar</w:t>
      </w:r>
      <w:r w:rsidRPr="00300786">
        <w:rPr>
          <w:rFonts w:ascii="Times New Roman" w:hAnsi="Times New Roman"/>
          <w:sz w:val="24"/>
          <w:szCs w:val="24"/>
          <w:lang w:eastAsia="tr-TR"/>
        </w:rPr>
        <w:t xml:space="preserve"> ciroya sahip olan </w:t>
      </w:r>
      <w:r w:rsidRPr="00300786">
        <w:rPr>
          <w:rFonts w:ascii="Times New Roman" w:hAnsi="Times New Roman"/>
          <w:b/>
          <w:sz w:val="24"/>
          <w:szCs w:val="24"/>
          <w:lang w:eastAsia="tr-TR"/>
        </w:rPr>
        <w:t>Godiva</w:t>
      </w:r>
      <w:r w:rsidRPr="00300786">
        <w:rPr>
          <w:rFonts w:ascii="Times New Roman" w:hAnsi="Times New Roman"/>
          <w:sz w:val="24"/>
          <w:szCs w:val="24"/>
          <w:lang w:eastAsia="tr-TR"/>
        </w:rPr>
        <w:t xml:space="preserve">, </w:t>
      </w:r>
      <w:r w:rsidRPr="00300786">
        <w:rPr>
          <w:rFonts w:ascii="Times New Roman" w:hAnsi="Times New Roman"/>
          <w:b/>
          <w:sz w:val="24"/>
          <w:szCs w:val="24"/>
          <w:lang w:eastAsia="tr-TR"/>
        </w:rPr>
        <w:t xml:space="preserve">80 </w:t>
      </w:r>
      <w:r w:rsidRPr="00300786">
        <w:rPr>
          <w:rFonts w:ascii="Times New Roman" w:hAnsi="Times New Roman"/>
          <w:sz w:val="24"/>
          <w:szCs w:val="24"/>
          <w:lang w:eastAsia="tr-TR"/>
        </w:rPr>
        <w:t xml:space="preserve">ülkede, </w:t>
      </w:r>
      <w:r w:rsidRPr="00300786">
        <w:rPr>
          <w:rFonts w:ascii="Times New Roman" w:hAnsi="Times New Roman"/>
          <w:b/>
          <w:sz w:val="24"/>
          <w:szCs w:val="24"/>
          <w:lang w:eastAsia="tr-TR"/>
        </w:rPr>
        <w:t xml:space="preserve">450 </w:t>
      </w:r>
      <w:r w:rsidRPr="00300786">
        <w:rPr>
          <w:rFonts w:ascii="Times New Roman" w:hAnsi="Times New Roman"/>
          <w:sz w:val="24"/>
          <w:szCs w:val="24"/>
          <w:lang w:eastAsia="tr-TR"/>
        </w:rPr>
        <w:t>butikte</w:t>
      </w:r>
      <w:r w:rsidRPr="00300786">
        <w:rPr>
          <w:rFonts w:ascii="Times New Roman" w:hAnsi="Times New Roman"/>
          <w:b/>
          <w:sz w:val="24"/>
          <w:szCs w:val="24"/>
          <w:lang w:eastAsia="tr-TR"/>
        </w:rPr>
        <w:t>,  9300</w:t>
      </w:r>
      <w:r w:rsidRPr="00300786">
        <w:rPr>
          <w:rFonts w:ascii="Times New Roman" w:hAnsi="Times New Roman"/>
          <w:sz w:val="24"/>
          <w:szCs w:val="24"/>
          <w:lang w:eastAsia="tr-TR"/>
        </w:rPr>
        <w:t xml:space="preserve"> noktada satılıyor. Daha önce </w:t>
      </w:r>
      <w:r w:rsidRPr="00300786">
        <w:rPr>
          <w:rFonts w:ascii="Times New Roman" w:hAnsi="Times New Roman"/>
          <w:sz w:val="24"/>
          <w:szCs w:val="24"/>
          <w:u w:val="single"/>
          <w:lang w:eastAsia="tr-TR"/>
        </w:rPr>
        <w:t>Nestle</w:t>
      </w:r>
      <w:r w:rsidRPr="00300786">
        <w:rPr>
          <w:rFonts w:ascii="Times New Roman" w:hAnsi="Times New Roman"/>
          <w:sz w:val="24"/>
          <w:szCs w:val="24"/>
          <w:lang w:eastAsia="tr-TR"/>
        </w:rPr>
        <w:t xml:space="preserve">, </w:t>
      </w:r>
      <w:r w:rsidRPr="00300786">
        <w:rPr>
          <w:rFonts w:ascii="Times New Roman" w:hAnsi="Times New Roman"/>
          <w:sz w:val="24"/>
          <w:szCs w:val="24"/>
          <w:u w:val="single"/>
          <w:lang w:eastAsia="tr-TR"/>
        </w:rPr>
        <w:t>Lindt</w:t>
      </w:r>
      <w:r w:rsidRPr="00300786">
        <w:rPr>
          <w:rFonts w:ascii="Times New Roman" w:hAnsi="Times New Roman"/>
          <w:sz w:val="24"/>
          <w:szCs w:val="24"/>
          <w:lang w:eastAsia="tr-TR"/>
        </w:rPr>
        <w:t xml:space="preserve">, </w:t>
      </w:r>
      <w:r w:rsidRPr="00300786">
        <w:rPr>
          <w:rFonts w:ascii="Times New Roman" w:hAnsi="Times New Roman"/>
          <w:sz w:val="24"/>
          <w:szCs w:val="24"/>
          <w:u w:val="single"/>
          <w:lang w:eastAsia="tr-TR"/>
        </w:rPr>
        <w:t>Mars</w:t>
      </w:r>
      <w:r w:rsidRPr="00300786">
        <w:rPr>
          <w:rFonts w:ascii="Times New Roman" w:hAnsi="Times New Roman"/>
          <w:sz w:val="24"/>
          <w:szCs w:val="24"/>
          <w:lang w:eastAsia="tr-TR"/>
        </w:rPr>
        <w:t xml:space="preserve">, </w:t>
      </w:r>
      <w:r w:rsidRPr="00300786">
        <w:rPr>
          <w:rFonts w:ascii="Times New Roman" w:hAnsi="Times New Roman"/>
          <w:sz w:val="24"/>
          <w:szCs w:val="24"/>
          <w:u w:val="single"/>
          <w:lang w:eastAsia="tr-TR"/>
        </w:rPr>
        <w:t>Starbucks</w:t>
      </w:r>
      <w:r w:rsidRPr="00300786">
        <w:rPr>
          <w:rFonts w:ascii="Times New Roman" w:hAnsi="Times New Roman"/>
          <w:sz w:val="24"/>
          <w:szCs w:val="24"/>
          <w:lang w:eastAsia="tr-TR"/>
        </w:rPr>
        <w:t xml:space="preserve"> gibi firmaların da satın almak için ilgilendiği Godiva’nın Ülker’i seçmesi bile şirketin bu alandaki gücünü gözler önüne sermektedir. </w:t>
      </w:r>
      <w:r w:rsidRPr="00300786">
        <w:rPr>
          <w:rFonts w:ascii="Times New Roman" w:hAnsi="Times New Roman"/>
          <w:color w:val="000000"/>
          <w:sz w:val="24"/>
          <w:szCs w:val="24"/>
          <w:lang w:eastAsia="tr-TR"/>
        </w:rPr>
        <w:t xml:space="preserve">Ülker genel çikolata pazarında </w:t>
      </w:r>
      <w:r w:rsidRPr="00300786">
        <w:rPr>
          <w:rFonts w:ascii="Times New Roman" w:hAnsi="Times New Roman"/>
          <w:b/>
          <w:color w:val="000000"/>
          <w:sz w:val="24"/>
          <w:szCs w:val="24"/>
          <w:lang w:eastAsia="tr-TR"/>
        </w:rPr>
        <w:t>%65,</w:t>
      </w:r>
      <w:r w:rsidRPr="00300786">
        <w:rPr>
          <w:rFonts w:ascii="Times New Roman" w:hAnsi="Times New Roman"/>
          <w:color w:val="000000"/>
          <w:sz w:val="24"/>
          <w:szCs w:val="24"/>
          <w:lang w:eastAsia="tr-TR"/>
        </w:rPr>
        <w:t xml:space="preserve"> ikramlık çikolata pazarında da </w:t>
      </w:r>
      <w:r w:rsidRPr="00300786">
        <w:rPr>
          <w:rFonts w:ascii="Times New Roman" w:hAnsi="Times New Roman"/>
          <w:b/>
          <w:color w:val="000000"/>
          <w:sz w:val="24"/>
          <w:szCs w:val="24"/>
          <w:lang w:eastAsia="tr-TR"/>
        </w:rPr>
        <w:t>%41</w:t>
      </w:r>
      <w:r w:rsidRPr="00300786">
        <w:rPr>
          <w:rFonts w:ascii="Times New Roman" w:hAnsi="Times New Roman"/>
          <w:color w:val="000000"/>
          <w:sz w:val="24"/>
          <w:szCs w:val="24"/>
          <w:lang w:eastAsia="tr-TR"/>
        </w:rPr>
        <w:t xml:space="preserve"> pazar payı ile </w:t>
      </w:r>
      <w:r w:rsidRPr="00300786">
        <w:rPr>
          <w:rFonts w:ascii="Times New Roman" w:hAnsi="Times New Roman"/>
          <w:color w:val="000000"/>
          <w:sz w:val="24"/>
          <w:szCs w:val="24"/>
          <w:u w:val="single"/>
          <w:lang w:eastAsia="tr-TR"/>
        </w:rPr>
        <w:t xml:space="preserve">lider </w:t>
      </w:r>
      <w:r w:rsidRPr="00300786">
        <w:rPr>
          <w:rFonts w:ascii="Times New Roman" w:hAnsi="Times New Roman"/>
          <w:color w:val="000000"/>
          <w:sz w:val="24"/>
          <w:szCs w:val="24"/>
          <w:lang w:eastAsia="tr-TR"/>
        </w:rPr>
        <w:t xml:space="preserve">konumunda olmakla birlikte </w:t>
      </w:r>
      <w:r w:rsidRPr="00300786">
        <w:rPr>
          <w:rFonts w:ascii="Times New Roman" w:hAnsi="Times New Roman"/>
          <w:b/>
          <w:color w:val="000000"/>
          <w:sz w:val="24"/>
          <w:szCs w:val="24"/>
          <w:lang w:eastAsia="tr-TR"/>
        </w:rPr>
        <w:t>68 çeşit</w:t>
      </w:r>
      <w:r w:rsidRPr="00300786">
        <w:rPr>
          <w:rFonts w:ascii="Times New Roman" w:hAnsi="Times New Roman"/>
          <w:color w:val="000000"/>
          <w:sz w:val="24"/>
          <w:szCs w:val="24"/>
          <w:lang w:eastAsia="tr-TR"/>
        </w:rPr>
        <w:t xml:space="preserve"> ikramlık çikolata ile </w:t>
      </w:r>
      <w:r w:rsidRPr="00300786">
        <w:rPr>
          <w:rFonts w:ascii="Times New Roman" w:hAnsi="Times New Roman"/>
          <w:color w:val="000000"/>
          <w:sz w:val="24"/>
          <w:szCs w:val="24"/>
          <w:u w:val="single"/>
          <w:lang w:eastAsia="tr-TR"/>
        </w:rPr>
        <w:t>en geniş ürün yelpazesine sahip markadır.</w:t>
      </w:r>
      <w:r w:rsidRPr="00300786">
        <w:rPr>
          <w:rFonts w:ascii="Times New Roman" w:hAnsi="Times New Roman"/>
          <w:color w:val="000000"/>
          <w:sz w:val="24"/>
          <w:szCs w:val="24"/>
          <w:lang w:eastAsia="tr-TR"/>
        </w:rPr>
        <w:t xml:space="preserve"> Ülker’in çikolata üreten  4 fabrikasında yılda </w:t>
      </w:r>
      <w:r w:rsidRPr="00300786">
        <w:rPr>
          <w:rFonts w:ascii="Times New Roman" w:hAnsi="Times New Roman"/>
          <w:b/>
          <w:color w:val="000000"/>
          <w:sz w:val="24"/>
          <w:szCs w:val="24"/>
          <w:lang w:eastAsia="tr-TR"/>
        </w:rPr>
        <w:t>100 000</w:t>
      </w:r>
      <w:r w:rsidRPr="00300786">
        <w:rPr>
          <w:rFonts w:ascii="Times New Roman" w:hAnsi="Times New Roman"/>
          <w:color w:val="000000"/>
          <w:sz w:val="24"/>
          <w:szCs w:val="24"/>
          <w:lang w:eastAsia="tr-TR"/>
        </w:rPr>
        <w:t xml:space="preserve"> tonun üzerinde üretim gerçekleştirdiğini ve her yıl toplam üretim rakamının </w:t>
      </w:r>
      <w:r w:rsidRPr="00300786">
        <w:rPr>
          <w:rFonts w:ascii="Times New Roman" w:hAnsi="Times New Roman"/>
          <w:b/>
          <w:color w:val="000000"/>
          <w:sz w:val="24"/>
          <w:szCs w:val="24"/>
          <w:lang w:eastAsia="tr-TR"/>
        </w:rPr>
        <w:t>%10</w:t>
      </w:r>
      <w:r w:rsidRPr="00300786">
        <w:rPr>
          <w:rFonts w:ascii="Times New Roman" w:hAnsi="Times New Roman"/>
          <w:color w:val="000000"/>
          <w:sz w:val="24"/>
          <w:szCs w:val="24"/>
          <w:lang w:eastAsia="tr-TR"/>
        </w:rPr>
        <w:t xml:space="preserve">’nun  yeni ürünlerden meydana geldiğini belirtmiştir. Ülker bu sektörde kullandığı </w:t>
      </w:r>
      <w:r w:rsidRPr="00300786">
        <w:rPr>
          <w:rFonts w:ascii="Times New Roman" w:hAnsi="Times New Roman"/>
          <w:color w:val="000000"/>
          <w:sz w:val="24"/>
          <w:szCs w:val="24"/>
          <w:u w:val="single"/>
          <w:lang w:eastAsia="tr-TR"/>
        </w:rPr>
        <w:t>fındığı</w:t>
      </w:r>
      <w:r w:rsidRPr="00300786">
        <w:rPr>
          <w:rFonts w:ascii="Times New Roman" w:hAnsi="Times New Roman"/>
          <w:color w:val="000000"/>
          <w:sz w:val="24"/>
          <w:szCs w:val="24"/>
          <w:lang w:eastAsia="tr-TR"/>
        </w:rPr>
        <w:t xml:space="preserve"> </w:t>
      </w:r>
      <w:r w:rsidRPr="00300786">
        <w:rPr>
          <w:rFonts w:ascii="Times New Roman" w:hAnsi="Times New Roman"/>
          <w:b/>
          <w:color w:val="000000"/>
          <w:sz w:val="24"/>
          <w:szCs w:val="24"/>
          <w:lang w:eastAsia="tr-TR"/>
        </w:rPr>
        <w:t xml:space="preserve">Giresun’ </w:t>
      </w:r>
      <w:r w:rsidRPr="00300786">
        <w:rPr>
          <w:rFonts w:ascii="Times New Roman" w:hAnsi="Times New Roman"/>
          <w:color w:val="000000"/>
          <w:sz w:val="24"/>
          <w:szCs w:val="24"/>
          <w:lang w:eastAsia="tr-TR"/>
        </w:rPr>
        <w:t xml:space="preserve">dan ,  </w:t>
      </w:r>
      <w:r w:rsidRPr="00300786">
        <w:rPr>
          <w:rFonts w:ascii="Times New Roman" w:hAnsi="Times New Roman"/>
          <w:color w:val="000000"/>
          <w:sz w:val="24"/>
          <w:szCs w:val="24"/>
          <w:u w:val="single"/>
          <w:lang w:eastAsia="tr-TR"/>
        </w:rPr>
        <w:t>fıstığı</w:t>
      </w:r>
      <w:r w:rsidRPr="00300786">
        <w:rPr>
          <w:rFonts w:ascii="Times New Roman" w:hAnsi="Times New Roman"/>
          <w:color w:val="000000"/>
          <w:sz w:val="24"/>
          <w:szCs w:val="24"/>
          <w:lang w:eastAsia="tr-TR"/>
        </w:rPr>
        <w:t xml:space="preserve"> ise </w:t>
      </w:r>
      <w:r w:rsidRPr="00300786">
        <w:rPr>
          <w:rFonts w:ascii="Times New Roman" w:hAnsi="Times New Roman"/>
          <w:b/>
          <w:color w:val="000000"/>
          <w:sz w:val="24"/>
          <w:szCs w:val="24"/>
          <w:lang w:eastAsia="tr-TR"/>
        </w:rPr>
        <w:t>Gaziantep</w:t>
      </w:r>
      <w:r w:rsidRPr="00300786">
        <w:rPr>
          <w:rFonts w:ascii="Times New Roman" w:hAnsi="Times New Roman"/>
          <w:color w:val="000000"/>
          <w:sz w:val="24"/>
          <w:szCs w:val="24"/>
          <w:lang w:eastAsia="tr-TR"/>
        </w:rPr>
        <w:t xml:space="preserve">’ten temin etmektedir. Ülker’in Türkiye'de </w:t>
      </w:r>
      <w:r w:rsidRPr="00300786">
        <w:rPr>
          <w:rFonts w:ascii="Times New Roman" w:hAnsi="Times New Roman"/>
          <w:color w:val="000000"/>
          <w:sz w:val="24"/>
          <w:szCs w:val="24"/>
          <w:u w:val="single"/>
          <w:lang w:eastAsia="tr-TR"/>
        </w:rPr>
        <w:t>ikramlık çikolatanın</w:t>
      </w:r>
      <w:r w:rsidRPr="00300786">
        <w:rPr>
          <w:rFonts w:ascii="Times New Roman" w:hAnsi="Times New Roman"/>
          <w:color w:val="000000"/>
          <w:sz w:val="24"/>
          <w:szCs w:val="24"/>
          <w:lang w:eastAsia="tr-TR"/>
        </w:rPr>
        <w:t xml:space="preserve"> cirosal büyüklüğünün </w:t>
      </w:r>
      <w:r w:rsidRPr="00300786">
        <w:rPr>
          <w:rFonts w:ascii="Times New Roman" w:hAnsi="Times New Roman"/>
          <w:b/>
          <w:color w:val="000000"/>
          <w:sz w:val="24"/>
          <w:szCs w:val="24"/>
          <w:lang w:eastAsia="tr-TR"/>
        </w:rPr>
        <w:t>150 milyon TL</w:t>
      </w:r>
      <w:r w:rsidRPr="00300786">
        <w:rPr>
          <w:rFonts w:ascii="Times New Roman" w:hAnsi="Times New Roman"/>
          <w:color w:val="000000"/>
          <w:sz w:val="24"/>
          <w:szCs w:val="24"/>
          <w:lang w:eastAsia="tr-TR"/>
        </w:rPr>
        <w:t xml:space="preserve">’dir. Bunun </w:t>
      </w:r>
      <w:r w:rsidRPr="00300786">
        <w:rPr>
          <w:rFonts w:ascii="Times New Roman" w:hAnsi="Times New Roman"/>
          <w:b/>
          <w:color w:val="000000"/>
          <w:sz w:val="24"/>
          <w:szCs w:val="24"/>
          <w:lang w:eastAsia="tr-TR"/>
        </w:rPr>
        <w:t>%80</w:t>
      </w:r>
      <w:r w:rsidRPr="00300786">
        <w:rPr>
          <w:rFonts w:ascii="Times New Roman" w:hAnsi="Times New Roman"/>
          <w:color w:val="000000"/>
          <w:sz w:val="24"/>
          <w:szCs w:val="24"/>
          <w:lang w:eastAsia="tr-TR"/>
        </w:rPr>
        <w:t xml:space="preserve">'i  bayramlarda yapılmakta ve bayram döneminde tüketimin </w:t>
      </w:r>
      <w:r w:rsidRPr="00300786">
        <w:rPr>
          <w:rFonts w:ascii="Times New Roman" w:hAnsi="Times New Roman"/>
          <w:b/>
          <w:color w:val="000000"/>
          <w:sz w:val="24"/>
          <w:szCs w:val="24"/>
          <w:lang w:eastAsia="tr-TR"/>
        </w:rPr>
        <w:t>3 kat</w:t>
      </w:r>
      <w:r w:rsidRPr="00300786">
        <w:rPr>
          <w:rFonts w:ascii="Times New Roman" w:hAnsi="Times New Roman"/>
          <w:color w:val="000000"/>
          <w:sz w:val="24"/>
          <w:szCs w:val="24"/>
          <w:lang w:eastAsia="tr-TR"/>
        </w:rPr>
        <w:t xml:space="preserve"> artmaktadır</w:t>
      </w:r>
      <w:r w:rsidRPr="00300786">
        <w:rPr>
          <w:rFonts w:ascii="Times New Roman" w:hAnsi="Times New Roman"/>
          <w:bCs/>
          <w:color w:val="000000"/>
          <w:sz w:val="24"/>
          <w:szCs w:val="24"/>
          <w:lang w:eastAsia="tr-TR"/>
        </w:rPr>
        <w:t xml:space="preserve">. Çikolata sektöründe kullanılan işlenmiş iç fındığının 3’te 1’nin Ülker tarafından kullanılması ne denli büyük ölçekte kullanıldığının göstergesidir. Ülker dışında </w:t>
      </w:r>
      <w:r w:rsidRPr="00300786">
        <w:rPr>
          <w:rFonts w:ascii="Times New Roman" w:hAnsi="Times New Roman"/>
          <w:color w:val="000000"/>
          <w:sz w:val="24"/>
          <w:szCs w:val="24"/>
          <w:lang w:eastAsia="tr-TR"/>
        </w:rPr>
        <w:t xml:space="preserve">, </w:t>
      </w:r>
      <w:r w:rsidRPr="00300786">
        <w:rPr>
          <w:rFonts w:ascii="Times New Roman" w:hAnsi="Times New Roman"/>
          <w:b/>
          <w:color w:val="000000"/>
          <w:sz w:val="24"/>
          <w:szCs w:val="24"/>
          <w:lang w:eastAsia="tr-TR"/>
        </w:rPr>
        <w:t xml:space="preserve">Eti </w:t>
      </w:r>
      <w:r w:rsidRPr="00300786">
        <w:rPr>
          <w:rFonts w:ascii="Times New Roman" w:hAnsi="Times New Roman"/>
          <w:color w:val="000000"/>
          <w:sz w:val="24"/>
          <w:szCs w:val="24"/>
          <w:lang w:eastAsia="tr-TR"/>
        </w:rPr>
        <w:t>,</w:t>
      </w:r>
      <w:r w:rsidRPr="00300786">
        <w:rPr>
          <w:rFonts w:ascii="Times New Roman" w:hAnsi="Times New Roman"/>
          <w:b/>
          <w:color w:val="000000"/>
          <w:sz w:val="24"/>
          <w:szCs w:val="24"/>
          <w:lang w:eastAsia="tr-TR"/>
        </w:rPr>
        <w:t>Kent</w:t>
      </w:r>
      <w:r w:rsidRPr="00300786">
        <w:rPr>
          <w:rFonts w:ascii="Times New Roman" w:hAnsi="Times New Roman"/>
          <w:color w:val="000000"/>
          <w:sz w:val="24"/>
          <w:szCs w:val="24"/>
          <w:lang w:eastAsia="tr-TR"/>
        </w:rPr>
        <w:t xml:space="preserve"> ve </w:t>
      </w:r>
      <w:r w:rsidRPr="00300786">
        <w:rPr>
          <w:rFonts w:ascii="Times New Roman" w:hAnsi="Times New Roman"/>
          <w:b/>
          <w:color w:val="000000"/>
          <w:sz w:val="24"/>
          <w:szCs w:val="24"/>
          <w:lang w:eastAsia="tr-TR"/>
        </w:rPr>
        <w:t xml:space="preserve">Şölen </w:t>
      </w:r>
      <w:r w:rsidRPr="00300786">
        <w:rPr>
          <w:rFonts w:ascii="Times New Roman" w:hAnsi="Times New Roman"/>
          <w:color w:val="000000"/>
          <w:sz w:val="24"/>
          <w:szCs w:val="24"/>
          <w:lang w:eastAsia="tr-TR"/>
        </w:rPr>
        <w:t xml:space="preserve">çikolata pazarının diğer büyük en büyük aktörleridir. </w:t>
      </w:r>
      <w:r w:rsidRPr="00300786">
        <w:rPr>
          <w:rFonts w:ascii="Times New Roman" w:hAnsi="Times New Roman"/>
          <w:b/>
          <w:color w:val="000000"/>
          <w:sz w:val="24"/>
          <w:szCs w:val="24"/>
          <w:lang w:eastAsia="tr-TR"/>
        </w:rPr>
        <w:t xml:space="preserve">ETİ  </w:t>
      </w:r>
      <w:r w:rsidRPr="00300786">
        <w:rPr>
          <w:rFonts w:ascii="Times New Roman" w:hAnsi="Times New Roman"/>
          <w:color w:val="000000"/>
          <w:sz w:val="24"/>
          <w:szCs w:val="24"/>
          <w:lang w:eastAsia="tr-TR"/>
        </w:rPr>
        <w:t xml:space="preserve"> Bar ve tabletten oluşan çikolata pazarı toplamında Haziran 2010 tarihi itibarıyla </w:t>
      </w:r>
      <w:r w:rsidRPr="00300786">
        <w:rPr>
          <w:rFonts w:ascii="Times New Roman" w:hAnsi="Times New Roman"/>
          <w:color w:val="000000"/>
          <w:sz w:val="24"/>
          <w:szCs w:val="24"/>
          <w:u w:val="single"/>
          <w:lang w:eastAsia="tr-TR"/>
        </w:rPr>
        <w:t>%9’luk bir pazar payına</w:t>
      </w:r>
      <w:r w:rsidRPr="00300786">
        <w:rPr>
          <w:rFonts w:ascii="Times New Roman" w:hAnsi="Times New Roman"/>
          <w:color w:val="000000"/>
          <w:sz w:val="24"/>
          <w:szCs w:val="24"/>
          <w:lang w:eastAsia="tr-TR"/>
        </w:rPr>
        <w:t xml:space="preserve"> sahiptir. Şölen pazar payını 2009 yılı itibariyle </w:t>
      </w:r>
      <w:r w:rsidRPr="00300786">
        <w:rPr>
          <w:rFonts w:ascii="Times New Roman" w:hAnsi="Times New Roman"/>
          <w:b/>
          <w:color w:val="000000"/>
          <w:sz w:val="24"/>
          <w:szCs w:val="24"/>
          <w:lang w:eastAsia="tr-TR"/>
        </w:rPr>
        <w:t>%20</w:t>
      </w:r>
      <w:r w:rsidRPr="00300786">
        <w:rPr>
          <w:rFonts w:ascii="Times New Roman" w:hAnsi="Times New Roman"/>
          <w:color w:val="000000"/>
          <w:sz w:val="24"/>
          <w:szCs w:val="24"/>
          <w:lang w:eastAsia="tr-TR"/>
        </w:rPr>
        <w:t xml:space="preserve"> artışla kapatmıştır. Ayrıca</w:t>
      </w:r>
      <w:r w:rsidRPr="00300786">
        <w:rPr>
          <w:rFonts w:ascii="Times New Roman" w:hAnsi="Times New Roman"/>
          <w:b/>
          <w:color w:val="000000"/>
          <w:sz w:val="24"/>
          <w:szCs w:val="24"/>
          <w:lang w:eastAsia="tr-TR"/>
        </w:rPr>
        <w:t xml:space="preserve"> </w:t>
      </w:r>
      <w:r w:rsidRPr="00300786">
        <w:rPr>
          <w:rFonts w:ascii="Times New Roman" w:hAnsi="Times New Roman"/>
          <w:b/>
          <w:bCs/>
          <w:color w:val="000000"/>
          <w:sz w:val="24"/>
          <w:szCs w:val="24"/>
          <w:lang w:eastAsia="tr-TR"/>
        </w:rPr>
        <w:t>Candy Industry</w:t>
      </w:r>
      <w:r w:rsidRPr="00300786">
        <w:rPr>
          <w:rFonts w:ascii="Times New Roman" w:hAnsi="Times New Roman"/>
          <w:bCs/>
          <w:color w:val="000000"/>
          <w:sz w:val="24"/>
          <w:szCs w:val="24"/>
          <w:lang w:eastAsia="tr-TR"/>
        </w:rPr>
        <w:t xml:space="preserve"> dergisi tarafından düzenlenen </w:t>
      </w:r>
      <w:r w:rsidRPr="00300786">
        <w:rPr>
          <w:rFonts w:ascii="Times New Roman" w:hAnsi="Times New Roman"/>
          <w:bCs/>
          <w:color w:val="000000"/>
          <w:sz w:val="24"/>
          <w:szCs w:val="24"/>
          <w:u w:val="single"/>
          <w:lang w:eastAsia="tr-TR"/>
        </w:rPr>
        <w:t>Küresel Top 100</w:t>
      </w:r>
      <w:r w:rsidRPr="00300786">
        <w:rPr>
          <w:rFonts w:ascii="Times New Roman" w:hAnsi="Times New Roman"/>
          <w:bCs/>
          <w:color w:val="000000"/>
          <w:sz w:val="24"/>
          <w:szCs w:val="24"/>
          <w:lang w:eastAsia="tr-TR"/>
        </w:rPr>
        <w:t xml:space="preserve"> listesinde Ülker’in </w:t>
      </w:r>
      <w:r w:rsidRPr="00300786">
        <w:rPr>
          <w:rFonts w:ascii="Times New Roman" w:hAnsi="Times New Roman"/>
          <w:b/>
          <w:bCs/>
          <w:color w:val="000000"/>
          <w:sz w:val="24"/>
          <w:szCs w:val="24"/>
          <w:lang w:eastAsia="tr-TR"/>
        </w:rPr>
        <w:t>11</w:t>
      </w:r>
      <w:r w:rsidRPr="00300786">
        <w:rPr>
          <w:rFonts w:ascii="Times New Roman" w:hAnsi="Times New Roman"/>
          <w:bCs/>
          <w:color w:val="000000"/>
          <w:sz w:val="24"/>
          <w:szCs w:val="24"/>
          <w:lang w:eastAsia="tr-TR"/>
        </w:rPr>
        <w:t xml:space="preserve">.sırada yer almasına karşın  , Şölen </w:t>
      </w:r>
      <w:r w:rsidRPr="00300786">
        <w:rPr>
          <w:rFonts w:ascii="Times New Roman" w:hAnsi="Times New Roman"/>
          <w:b/>
          <w:bCs/>
          <w:color w:val="000000"/>
          <w:sz w:val="24"/>
          <w:szCs w:val="24"/>
          <w:lang w:eastAsia="tr-TR"/>
        </w:rPr>
        <w:t>65.</w:t>
      </w:r>
      <w:r w:rsidRPr="00300786">
        <w:rPr>
          <w:rFonts w:ascii="Times New Roman" w:hAnsi="Times New Roman"/>
          <w:bCs/>
          <w:color w:val="000000"/>
          <w:sz w:val="24"/>
          <w:szCs w:val="24"/>
          <w:lang w:eastAsia="tr-TR"/>
        </w:rPr>
        <w:t xml:space="preserve"> olmuştur.</w:t>
      </w:r>
      <w:r w:rsidRPr="00300786">
        <w:rPr>
          <w:rFonts w:ascii="Times New Roman" w:hAnsi="Times New Roman"/>
          <w:color w:val="000000"/>
          <w:sz w:val="24"/>
          <w:szCs w:val="24"/>
          <w:lang w:eastAsia="tr-TR"/>
        </w:rPr>
        <w:t xml:space="preserve"> Eti , çikolata sektöründeki verimliliğini </w:t>
      </w:r>
      <w:r w:rsidRPr="00300786">
        <w:rPr>
          <w:rFonts w:ascii="Times New Roman" w:hAnsi="Times New Roman"/>
          <w:b/>
          <w:color w:val="000000"/>
          <w:sz w:val="24"/>
          <w:szCs w:val="24"/>
          <w:lang w:eastAsia="tr-TR"/>
        </w:rPr>
        <w:t>%28</w:t>
      </w:r>
      <w:r w:rsidRPr="00300786">
        <w:rPr>
          <w:rFonts w:ascii="Times New Roman" w:hAnsi="Times New Roman"/>
          <w:color w:val="000000"/>
          <w:sz w:val="24"/>
          <w:szCs w:val="24"/>
          <w:lang w:eastAsia="tr-TR"/>
        </w:rPr>
        <w:t xml:space="preserve"> artırarak toplam </w:t>
      </w:r>
      <w:r w:rsidRPr="00300786">
        <w:rPr>
          <w:rFonts w:ascii="Times New Roman" w:hAnsi="Times New Roman"/>
          <w:b/>
          <w:color w:val="000000"/>
          <w:sz w:val="24"/>
          <w:szCs w:val="24"/>
          <w:lang w:eastAsia="tr-TR"/>
        </w:rPr>
        <w:t>36.6 milyon euroluk</w:t>
      </w:r>
      <w:r w:rsidRPr="00300786">
        <w:rPr>
          <w:rFonts w:ascii="Times New Roman" w:hAnsi="Times New Roman"/>
          <w:color w:val="000000"/>
          <w:sz w:val="24"/>
          <w:szCs w:val="24"/>
          <w:lang w:eastAsia="tr-TR"/>
        </w:rPr>
        <w:t xml:space="preserve"> kazanç sağlamıştır. </w:t>
      </w:r>
      <w:r w:rsidRPr="00300786">
        <w:rPr>
          <w:rFonts w:ascii="Times New Roman" w:hAnsi="Times New Roman"/>
          <w:b/>
          <w:color w:val="000000"/>
          <w:sz w:val="24"/>
          <w:szCs w:val="24"/>
          <w:lang w:eastAsia="tr-TR"/>
        </w:rPr>
        <w:t>KENT</w:t>
      </w:r>
      <w:r w:rsidRPr="00300786">
        <w:rPr>
          <w:rFonts w:ascii="Times New Roman" w:hAnsi="Times New Roman"/>
          <w:color w:val="000000"/>
          <w:sz w:val="24"/>
          <w:szCs w:val="24"/>
          <w:lang w:eastAsia="tr-TR"/>
        </w:rPr>
        <w:t xml:space="preserve">, sahip olduğu </w:t>
      </w:r>
      <w:r w:rsidRPr="00300786">
        <w:rPr>
          <w:rFonts w:ascii="Times New Roman" w:hAnsi="Times New Roman"/>
          <w:b/>
          <w:color w:val="000000"/>
          <w:sz w:val="24"/>
          <w:szCs w:val="24"/>
          <w:lang w:eastAsia="tr-TR"/>
        </w:rPr>
        <w:t>400 milyonluk</w:t>
      </w:r>
      <w:r w:rsidRPr="00300786">
        <w:rPr>
          <w:rFonts w:ascii="Times New Roman" w:hAnsi="Times New Roman"/>
          <w:color w:val="000000"/>
          <w:sz w:val="24"/>
          <w:szCs w:val="24"/>
          <w:lang w:eastAsia="tr-TR"/>
        </w:rPr>
        <w:t xml:space="preserve"> pazarın </w:t>
      </w:r>
      <w:r w:rsidRPr="00300786">
        <w:rPr>
          <w:rFonts w:ascii="Times New Roman" w:hAnsi="Times New Roman"/>
          <w:b/>
          <w:color w:val="000000"/>
          <w:sz w:val="24"/>
          <w:szCs w:val="24"/>
          <w:lang w:eastAsia="tr-TR"/>
        </w:rPr>
        <w:t>,%62</w:t>
      </w:r>
      <w:r w:rsidRPr="00300786">
        <w:rPr>
          <w:rFonts w:ascii="Times New Roman" w:hAnsi="Times New Roman"/>
          <w:color w:val="000000"/>
          <w:sz w:val="24"/>
          <w:szCs w:val="24"/>
          <w:lang w:eastAsia="tr-TR"/>
        </w:rPr>
        <w:t xml:space="preserve">’si </w:t>
      </w:r>
      <w:r w:rsidRPr="00300786">
        <w:rPr>
          <w:rFonts w:ascii="Times New Roman" w:hAnsi="Times New Roman"/>
          <w:color w:val="000000"/>
          <w:sz w:val="24"/>
          <w:szCs w:val="24"/>
          <w:u w:val="single"/>
          <w:lang w:eastAsia="tr-TR"/>
        </w:rPr>
        <w:t>çikolata</w:t>
      </w:r>
      <w:r w:rsidRPr="00300786">
        <w:rPr>
          <w:rFonts w:ascii="Times New Roman" w:hAnsi="Times New Roman"/>
          <w:color w:val="000000"/>
          <w:sz w:val="24"/>
          <w:szCs w:val="24"/>
          <w:lang w:eastAsia="tr-TR"/>
        </w:rPr>
        <w:t xml:space="preserve"> </w:t>
      </w:r>
      <w:r w:rsidRPr="00300786">
        <w:rPr>
          <w:rFonts w:ascii="Times New Roman" w:hAnsi="Times New Roman"/>
          <w:b/>
          <w:color w:val="000000"/>
          <w:sz w:val="24"/>
          <w:szCs w:val="24"/>
          <w:lang w:eastAsia="tr-TR"/>
        </w:rPr>
        <w:t>%38</w:t>
      </w:r>
      <w:r w:rsidRPr="00300786">
        <w:rPr>
          <w:rFonts w:ascii="Times New Roman" w:hAnsi="Times New Roman"/>
          <w:color w:val="000000"/>
          <w:sz w:val="24"/>
          <w:szCs w:val="24"/>
          <w:lang w:eastAsia="tr-TR"/>
        </w:rPr>
        <w:t xml:space="preserve">’i </w:t>
      </w:r>
      <w:r w:rsidRPr="00300786">
        <w:rPr>
          <w:rFonts w:ascii="Times New Roman" w:hAnsi="Times New Roman"/>
          <w:color w:val="000000"/>
          <w:sz w:val="24"/>
          <w:szCs w:val="24"/>
          <w:u w:val="single"/>
          <w:lang w:eastAsia="tr-TR"/>
        </w:rPr>
        <w:t xml:space="preserve">şeker </w:t>
      </w:r>
      <w:r w:rsidRPr="00300786">
        <w:rPr>
          <w:rFonts w:ascii="Times New Roman" w:hAnsi="Times New Roman"/>
          <w:color w:val="000000"/>
          <w:sz w:val="24"/>
          <w:szCs w:val="24"/>
          <w:lang w:eastAsia="tr-TR"/>
        </w:rPr>
        <w:t>sektöründen oluşmaktadır.</w:t>
      </w:r>
    </w:p>
    <w:p w:rsidR="006164F4" w:rsidRPr="00300786" w:rsidRDefault="006164F4" w:rsidP="00300786">
      <w:pPr>
        <w:spacing w:after="0" w:line="240" w:lineRule="auto"/>
        <w:jc w:val="both"/>
        <w:rPr>
          <w:rFonts w:ascii="Times New Roman" w:hAnsi="Times New Roman"/>
          <w:b/>
          <w:color w:val="000000"/>
          <w:sz w:val="24"/>
          <w:szCs w:val="24"/>
          <w:lang w:eastAsia="tr-TR"/>
        </w:rPr>
      </w:pPr>
    </w:p>
    <w:p w:rsidR="006164F4" w:rsidRPr="00300786" w:rsidRDefault="006164F4" w:rsidP="00300786">
      <w:pPr>
        <w:spacing w:after="0" w:line="240" w:lineRule="auto"/>
        <w:jc w:val="both"/>
        <w:rPr>
          <w:rFonts w:ascii="Times New Roman" w:hAnsi="Times New Roman"/>
          <w:color w:val="000000"/>
          <w:sz w:val="24"/>
          <w:szCs w:val="24"/>
          <w:lang w:eastAsia="tr-TR"/>
        </w:rPr>
      </w:pPr>
      <w:r w:rsidRPr="00300786">
        <w:rPr>
          <w:rFonts w:ascii="Times New Roman" w:hAnsi="Times New Roman"/>
          <w:b/>
          <w:color w:val="000000"/>
          <w:sz w:val="24"/>
          <w:szCs w:val="24"/>
          <w:lang w:eastAsia="tr-TR"/>
        </w:rPr>
        <w:t>Süt sektörü:</w:t>
      </w:r>
      <w:r w:rsidRPr="00300786">
        <w:rPr>
          <w:rFonts w:ascii="Times New Roman" w:hAnsi="Times New Roman"/>
          <w:color w:val="000000"/>
          <w:sz w:val="24"/>
          <w:szCs w:val="24"/>
          <w:lang w:eastAsia="tr-TR"/>
        </w:rPr>
        <w:t xml:space="preserve"> Türkiye’de süt ve süt ürünleri sektörünün büyüklüğü </w:t>
      </w:r>
      <w:r w:rsidRPr="00300786">
        <w:rPr>
          <w:rFonts w:ascii="Times New Roman" w:hAnsi="Times New Roman"/>
          <w:b/>
          <w:color w:val="000000"/>
          <w:sz w:val="24"/>
          <w:szCs w:val="24"/>
          <w:lang w:eastAsia="tr-TR"/>
        </w:rPr>
        <w:t>3 milyar dolar</w:t>
      </w:r>
      <w:r w:rsidRPr="00300786">
        <w:rPr>
          <w:rFonts w:ascii="Times New Roman" w:hAnsi="Times New Roman"/>
          <w:color w:val="000000"/>
          <w:sz w:val="24"/>
          <w:szCs w:val="24"/>
          <w:lang w:eastAsia="tr-TR"/>
        </w:rPr>
        <w:t xml:space="preserve"> civarındadır. Ancak, sektörün  </w:t>
      </w:r>
      <w:r w:rsidRPr="00300786">
        <w:rPr>
          <w:rFonts w:ascii="Times New Roman" w:hAnsi="Times New Roman"/>
          <w:b/>
          <w:color w:val="000000"/>
          <w:sz w:val="24"/>
          <w:szCs w:val="24"/>
          <w:lang w:eastAsia="tr-TR"/>
        </w:rPr>
        <w:t>%80</w:t>
      </w:r>
      <w:r w:rsidRPr="00300786">
        <w:rPr>
          <w:rFonts w:ascii="Times New Roman" w:hAnsi="Times New Roman"/>
          <w:color w:val="000000"/>
          <w:sz w:val="24"/>
          <w:szCs w:val="24"/>
          <w:lang w:eastAsia="tr-TR"/>
        </w:rPr>
        <w:t xml:space="preserve">’ini açık ve denetimsiz ürünler oluşturmaktadır. Türkiye’de </w:t>
      </w:r>
      <w:r w:rsidRPr="00300786">
        <w:rPr>
          <w:rFonts w:ascii="Times New Roman" w:hAnsi="Times New Roman"/>
          <w:color w:val="000000"/>
          <w:sz w:val="24"/>
          <w:szCs w:val="24"/>
          <w:u w:val="single"/>
          <w:lang w:eastAsia="tr-TR"/>
        </w:rPr>
        <w:t>kişi başına düşen süt tüketimi</w:t>
      </w:r>
      <w:r w:rsidRPr="00300786">
        <w:rPr>
          <w:rFonts w:ascii="Times New Roman" w:hAnsi="Times New Roman"/>
          <w:color w:val="000000"/>
          <w:sz w:val="24"/>
          <w:szCs w:val="24"/>
          <w:lang w:eastAsia="tr-TR"/>
        </w:rPr>
        <w:t xml:space="preserve"> yılda ortalama </w:t>
      </w:r>
      <w:r w:rsidRPr="00300786">
        <w:rPr>
          <w:rFonts w:ascii="Times New Roman" w:hAnsi="Times New Roman"/>
          <w:b/>
          <w:color w:val="000000"/>
          <w:sz w:val="24"/>
          <w:szCs w:val="24"/>
          <w:lang w:eastAsia="tr-TR"/>
        </w:rPr>
        <w:t>6 litre</w:t>
      </w:r>
      <w:r w:rsidRPr="00300786">
        <w:rPr>
          <w:rFonts w:ascii="Times New Roman" w:hAnsi="Times New Roman"/>
          <w:color w:val="000000"/>
          <w:sz w:val="24"/>
          <w:szCs w:val="24"/>
          <w:lang w:eastAsia="tr-TR"/>
        </w:rPr>
        <w:t xml:space="preserve"> civarında. Oysa gelişmiş ülkelerde bu miktar </w:t>
      </w:r>
      <w:r w:rsidRPr="00300786">
        <w:rPr>
          <w:rFonts w:ascii="Times New Roman" w:hAnsi="Times New Roman"/>
          <w:b/>
          <w:color w:val="000000"/>
          <w:sz w:val="24"/>
          <w:szCs w:val="24"/>
          <w:lang w:eastAsia="tr-TR"/>
        </w:rPr>
        <w:t>145 litreye</w:t>
      </w:r>
      <w:r w:rsidRPr="00300786">
        <w:rPr>
          <w:rFonts w:ascii="Times New Roman" w:hAnsi="Times New Roman"/>
          <w:color w:val="000000"/>
          <w:sz w:val="24"/>
          <w:szCs w:val="24"/>
          <w:lang w:eastAsia="tr-TR"/>
        </w:rPr>
        <w:t xml:space="preserve"> kadar ulaşmakta ve bazı ülkelerde rakam </w:t>
      </w:r>
      <w:r w:rsidRPr="00300786">
        <w:rPr>
          <w:rFonts w:ascii="Times New Roman" w:hAnsi="Times New Roman"/>
          <w:b/>
          <w:color w:val="000000"/>
          <w:sz w:val="24"/>
          <w:szCs w:val="24"/>
          <w:lang w:eastAsia="tr-TR"/>
        </w:rPr>
        <w:t>215 litreye</w:t>
      </w:r>
      <w:r w:rsidRPr="00300786">
        <w:rPr>
          <w:rFonts w:ascii="Times New Roman" w:hAnsi="Times New Roman"/>
          <w:color w:val="000000"/>
          <w:sz w:val="24"/>
          <w:szCs w:val="24"/>
          <w:lang w:eastAsia="tr-TR"/>
        </w:rPr>
        <w:t xml:space="preserve"> kadar çıkmaktadır. Toplam sektördeki büyüme yıllık ortalama </w:t>
      </w:r>
      <w:r w:rsidRPr="00300786">
        <w:rPr>
          <w:rFonts w:ascii="Times New Roman" w:hAnsi="Times New Roman"/>
          <w:b/>
          <w:color w:val="000000"/>
          <w:sz w:val="24"/>
          <w:szCs w:val="24"/>
          <w:lang w:eastAsia="tr-TR"/>
        </w:rPr>
        <w:t>%1-%2</w:t>
      </w:r>
      <w:r w:rsidRPr="00300786">
        <w:rPr>
          <w:rFonts w:ascii="Times New Roman" w:hAnsi="Times New Roman"/>
          <w:color w:val="000000"/>
          <w:sz w:val="24"/>
          <w:szCs w:val="24"/>
          <w:lang w:eastAsia="tr-TR"/>
        </w:rPr>
        <w:t xml:space="preserve"> seviyelerindedir. Ülker’in en büyük süt ve sütlü ürünler markası olan </w:t>
      </w:r>
      <w:r w:rsidRPr="00300786">
        <w:rPr>
          <w:rFonts w:ascii="Times New Roman" w:hAnsi="Times New Roman"/>
          <w:b/>
          <w:color w:val="000000"/>
          <w:sz w:val="24"/>
          <w:szCs w:val="24"/>
          <w:lang w:eastAsia="tr-TR"/>
        </w:rPr>
        <w:t>İçim</w:t>
      </w:r>
      <w:r w:rsidRPr="00300786">
        <w:rPr>
          <w:rFonts w:ascii="Times New Roman" w:hAnsi="Times New Roman"/>
          <w:color w:val="000000"/>
          <w:sz w:val="24"/>
          <w:szCs w:val="24"/>
          <w:lang w:eastAsia="tr-TR"/>
        </w:rPr>
        <w:t xml:space="preserve">, marka bilinirliği açısından da </w:t>
      </w:r>
      <w:r w:rsidRPr="00300786">
        <w:rPr>
          <w:rFonts w:ascii="Times New Roman" w:hAnsi="Times New Roman"/>
          <w:color w:val="000000"/>
          <w:sz w:val="24"/>
          <w:szCs w:val="24"/>
          <w:u w:val="single"/>
          <w:lang w:eastAsia="tr-TR"/>
        </w:rPr>
        <w:t>akla gelen ilk 3 marka arasında</w:t>
      </w:r>
      <w:r w:rsidRPr="00300786">
        <w:rPr>
          <w:rFonts w:ascii="Times New Roman" w:hAnsi="Times New Roman"/>
          <w:color w:val="000000"/>
          <w:sz w:val="24"/>
          <w:szCs w:val="24"/>
          <w:lang w:eastAsia="tr-TR"/>
        </w:rPr>
        <w:t xml:space="preserve"> olup, </w:t>
      </w:r>
      <w:r w:rsidRPr="00300786">
        <w:rPr>
          <w:rFonts w:ascii="Times New Roman" w:hAnsi="Times New Roman"/>
          <w:color w:val="000000"/>
          <w:sz w:val="24"/>
          <w:szCs w:val="24"/>
          <w:u w:val="single"/>
          <w:lang w:eastAsia="tr-TR"/>
        </w:rPr>
        <w:t>pazarda 2. sırada</w:t>
      </w:r>
      <w:r w:rsidRPr="00300786">
        <w:rPr>
          <w:rFonts w:ascii="Times New Roman" w:hAnsi="Times New Roman"/>
          <w:color w:val="000000"/>
          <w:sz w:val="24"/>
          <w:szCs w:val="24"/>
          <w:lang w:eastAsia="tr-TR"/>
        </w:rPr>
        <w:t xml:space="preserve"> yer almaktadır. İçim’in  </w:t>
      </w:r>
      <w:r w:rsidRPr="00300786">
        <w:rPr>
          <w:rFonts w:ascii="Times New Roman" w:hAnsi="Times New Roman"/>
          <w:b/>
          <w:color w:val="000000"/>
          <w:sz w:val="24"/>
          <w:szCs w:val="24"/>
          <w:lang w:eastAsia="tr-TR"/>
        </w:rPr>
        <w:t>%29-%30</w:t>
      </w:r>
      <w:r w:rsidRPr="00300786">
        <w:rPr>
          <w:rFonts w:ascii="Times New Roman" w:hAnsi="Times New Roman"/>
          <w:color w:val="000000"/>
          <w:sz w:val="24"/>
          <w:szCs w:val="24"/>
          <w:lang w:eastAsia="tr-TR"/>
        </w:rPr>
        <w:t xml:space="preserve"> pazar payıyla sektörde </w:t>
      </w:r>
      <w:r w:rsidRPr="00300786">
        <w:rPr>
          <w:rFonts w:ascii="Times New Roman" w:hAnsi="Times New Roman"/>
          <w:color w:val="000000"/>
          <w:sz w:val="24"/>
          <w:szCs w:val="24"/>
          <w:u w:val="single"/>
          <w:lang w:eastAsia="tr-TR"/>
        </w:rPr>
        <w:t>2. sırada</w:t>
      </w:r>
      <w:r w:rsidRPr="00300786">
        <w:rPr>
          <w:rFonts w:ascii="Times New Roman" w:hAnsi="Times New Roman"/>
          <w:color w:val="000000"/>
          <w:sz w:val="24"/>
          <w:szCs w:val="24"/>
          <w:lang w:eastAsia="tr-TR"/>
        </w:rPr>
        <w:t xml:space="preserve"> yer almaktadır. </w:t>
      </w:r>
      <w:r w:rsidRPr="00300786">
        <w:rPr>
          <w:rFonts w:ascii="Times New Roman" w:hAnsi="Times New Roman"/>
          <w:b/>
          <w:color w:val="000000"/>
          <w:sz w:val="24"/>
          <w:szCs w:val="24"/>
          <w:lang w:eastAsia="tr-TR"/>
        </w:rPr>
        <w:t>Pınar süt</w:t>
      </w:r>
      <w:r w:rsidRPr="00300786">
        <w:rPr>
          <w:rFonts w:ascii="Times New Roman" w:hAnsi="Times New Roman"/>
          <w:color w:val="000000"/>
          <w:sz w:val="24"/>
          <w:szCs w:val="24"/>
          <w:lang w:eastAsia="tr-TR"/>
        </w:rPr>
        <w:t xml:space="preserve"> </w:t>
      </w:r>
      <w:r w:rsidRPr="00300786">
        <w:rPr>
          <w:rFonts w:ascii="Times New Roman" w:hAnsi="Times New Roman"/>
          <w:color w:val="000000"/>
          <w:sz w:val="24"/>
          <w:szCs w:val="24"/>
          <w:u w:val="single"/>
          <w:lang w:eastAsia="tr-TR"/>
        </w:rPr>
        <w:t xml:space="preserve">lider </w:t>
      </w:r>
      <w:r w:rsidRPr="00300786">
        <w:rPr>
          <w:rFonts w:ascii="Times New Roman" w:hAnsi="Times New Roman"/>
          <w:color w:val="000000"/>
          <w:sz w:val="24"/>
          <w:szCs w:val="24"/>
          <w:lang w:eastAsia="tr-TR"/>
        </w:rPr>
        <w:t xml:space="preserve"> , İçim süt ise </w:t>
      </w:r>
      <w:r>
        <w:rPr>
          <w:rFonts w:ascii="Times New Roman" w:hAnsi="Times New Roman"/>
          <w:color w:val="000000"/>
          <w:sz w:val="24"/>
          <w:szCs w:val="24"/>
          <w:lang w:eastAsia="tr-TR"/>
        </w:rPr>
        <w:t>2.sırada yer almaktadır</w:t>
      </w:r>
      <w:r w:rsidRPr="00300786">
        <w:rPr>
          <w:rFonts w:ascii="Times New Roman" w:hAnsi="Times New Roman"/>
          <w:color w:val="000000"/>
          <w:sz w:val="24"/>
          <w:szCs w:val="24"/>
          <w:lang w:eastAsia="tr-TR"/>
        </w:rPr>
        <w:t xml:space="preserve">. Yoğurt ve peynir alanında  Ülker henüz yeterince gelişmemiştir. Yoğurtta </w:t>
      </w:r>
      <w:r w:rsidRPr="00300786">
        <w:rPr>
          <w:rFonts w:ascii="Times New Roman" w:hAnsi="Times New Roman"/>
          <w:color w:val="000000"/>
          <w:sz w:val="24"/>
          <w:szCs w:val="24"/>
          <w:u w:val="single"/>
          <w:lang w:eastAsia="tr-TR"/>
        </w:rPr>
        <w:t>ilk sırayı</w:t>
      </w:r>
      <w:r w:rsidRPr="00300786">
        <w:rPr>
          <w:rFonts w:ascii="Times New Roman" w:hAnsi="Times New Roman"/>
          <w:color w:val="000000"/>
          <w:sz w:val="24"/>
          <w:szCs w:val="24"/>
          <w:lang w:eastAsia="tr-TR"/>
        </w:rPr>
        <w:t xml:space="preserve"> </w:t>
      </w:r>
      <w:r w:rsidRPr="00300786">
        <w:rPr>
          <w:rFonts w:ascii="Times New Roman" w:hAnsi="Times New Roman"/>
          <w:b/>
          <w:color w:val="000000"/>
          <w:sz w:val="24"/>
          <w:szCs w:val="24"/>
          <w:lang w:eastAsia="tr-TR"/>
        </w:rPr>
        <w:t>Danone</w:t>
      </w:r>
      <w:r w:rsidRPr="00300786">
        <w:rPr>
          <w:rFonts w:ascii="Times New Roman" w:hAnsi="Times New Roman"/>
          <w:color w:val="000000"/>
          <w:sz w:val="24"/>
          <w:szCs w:val="24"/>
          <w:lang w:eastAsia="tr-TR"/>
        </w:rPr>
        <w:t xml:space="preserve">, ikinci sırayı ise </w:t>
      </w:r>
      <w:r w:rsidRPr="00300786">
        <w:rPr>
          <w:rFonts w:ascii="Times New Roman" w:hAnsi="Times New Roman"/>
          <w:b/>
          <w:color w:val="000000"/>
          <w:sz w:val="24"/>
          <w:szCs w:val="24"/>
          <w:lang w:eastAsia="tr-TR"/>
        </w:rPr>
        <w:t xml:space="preserve">Sütaş </w:t>
      </w:r>
      <w:r w:rsidRPr="00300786">
        <w:rPr>
          <w:rFonts w:ascii="Times New Roman" w:hAnsi="Times New Roman"/>
          <w:color w:val="000000"/>
          <w:sz w:val="24"/>
          <w:szCs w:val="24"/>
          <w:lang w:eastAsia="tr-TR"/>
        </w:rPr>
        <w:t xml:space="preserve">almaktadır. Peynir sektöründe ise henüz </w:t>
      </w:r>
      <w:r w:rsidRPr="00300786">
        <w:rPr>
          <w:rFonts w:ascii="Times New Roman" w:hAnsi="Times New Roman"/>
          <w:b/>
          <w:color w:val="000000"/>
          <w:sz w:val="24"/>
          <w:szCs w:val="24"/>
          <w:lang w:eastAsia="tr-TR"/>
        </w:rPr>
        <w:t>%5</w:t>
      </w:r>
      <w:r w:rsidRPr="00300786">
        <w:rPr>
          <w:rFonts w:ascii="Times New Roman" w:hAnsi="Times New Roman"/>
          <w:color w:val="000000"/>
          <w:sz w:val="24"/>
          <w:szCs w:val="24"/>
          <w:lang w:eastAsia="tr-TR"/>
        </w:rPr>
        <w:t>’lik pazar  payını aşmış firma bulunmamaktadır.</w:t>
      </w:r>
    </w:p>
    <w:p w:rsidR="006164F4" w:rsidRPr="00300786" w:rsidRDefault="006164F4" w:rsidP="00300786">
      <w:pPr>
        <w:spacing w:after="0" w:line="240" w:lineRule="auto"/>
        <w:jc w:val="both"/>
        <w:rPr>
          <w:rFonts w:ascii="Times New Roman" w:hAnsi="Times New Roman"/>
          <w:b/>
          <w:color w:val="000000"/>
          <w:sz w:val="24"/>
          <w:szCs w:val="24"/>
          <w:lang w:eastAsia="tr-TR"/>
        </w:rPr>
      </w:pPr>
    </w:p>
    <w:p w:rsidR="006164F4" w:rsidRPr="00300786" w:rsidRDefault="006164F4" w:rsidP="00300786">
      <w:pPr>
        <w:spacing w:after="0" w:line="240" w:lineRule="auto"/>
        <w:jc w:val="both"/>
        <w:rPr>
          <w:rFonts w:ascii="Times New Roman" w:hAnsi="Times New Roman"/>
          <w:color w:val="000000"/>
          <w:sz w:val="24"/>
          <w:szCs w:val="24"/>
          <w:lang w:eastAsia="tr-TR"/>
        </w:rPr>
      </w:pPr>
      <w:r w:rsidRPr="00300786">
        <w:rPr>
          <w:rFonts w:ascii="Times New Roman" w:hAnsi="Times New Roman"/>
          <w:b/>
          <w:color w:val="000000"/>
          <w:sz w:val="24"/>
          <w:szCs w:val="24"/>
          <w:lang w:eastAsia="tr-TR"/>
        </w:rPr>
        <w:t>İçecek Sektörü:</w:t>
      </w:r>
      <w:r w:rsidRPr="00300786">
        <w:rPr>
          <w:rFonts w:ascii="Times New Roman" w:hAnsi="Times New Roman"/>
          <w:color w:val="000000"/>
          <w:sz w:val="24"/>
          <w:szCs w:val="24"/>
          <w:lang w:eastAsia="tr-TR"/>
        </w:rPr>
        <w:t xml:space="preserve"> Dünyada yıllık meyve suyu, </w:t>
      </w:r>
      <w:r w:rsidRPr="00300786">
        <w:rPr>
          <w:rFonts w:ascii="Times New Roman" w:hAnsi="Times New Roman"/>
          <w:b/>
          <w:color w:val="000000"/>
          <w:sz w:val="24"/>
          <w:szCs w:val="24"/>
          <w:lang w:eastAsia="tr-TR"/>
        </w:rPr>
        <w:t>60 milyar euro'luk</w:t>
      </w:r>
      <w:r w:rsidRPr="00300786">
        <w:rPr>
          <w:rFonts w:ascii="Times New Roman" w:hAnsi="Times New Roman"/>
          <w:color w:val="000000"/>
          <w:sz w:val="24"/>
          <w:szCs w:val="24"/>
          <w:lang w:eastAsia="tr-TR"/>
        </w:rPr>
        <w:t xml:space="preserve"> pazara sahiptir ve dünyada  yıllık meyve suyu tüketimi toplamı </w:t>
      </w:r>
      <w:r w:rsidRPr="00300786">
        <w:rPr>
          <w:rFonts w:ascii="Times New Roman" w:hAnsi="Times New Roman"/>
          <w:b/>
          <w:color w:val="000000"/>
          <w:sz w:val="24"/>
          <w:szCs w:val="24"/>
          <w:lang w:eastAsia="tr-TR"/>
        </w:rPr>
        <w:t>40 milyar litredir</w:t>
      </w:r>
      <w:r w:rsidRPr="00300786">
        <w:rPr>
          <w:rFonts w:ascii="Times New Roman" w:hAnsi="Times New Roman"/>
          <w:color w:val="000000"/>
          <w:sz w:val="24"/>
          <w:szCs w:val="24"/>
          <w:lang w:eastAsia="tr-TR"/>
        </w:rPr>
        <w:t xml:space="preserve">. Türkiye'de meyve suyu pazarının büyüklüğü </w:t>
      </w:r>
      <w:r w:rsidRPr="00300786">
        <w:rPr>
          <w:rFonts w:ascii="Times New Roman" w:hAnsi="Times New Roman"/>
          <w:b/>
          <w:color w:val="000000"/>
          <w:sz w:val="24"/>
          <w:szCs w:val="24"/>
          <w:lang w:eastAsia="tr-TR"/>
        </w:rPr>
        <w:t>1.4 milyar TL</w:t>
      </w:r>
      <w:r w:rsidRPr="00300786">
        <w:rPr>
          <w:rFonts w:ascii="Times New Roman" w:hAnsi="Times New Roman"/>
          <w:color w:val="000000"/>
          <w:sz w:val="24"/>
          <w:szCs w:val="24"/>
          <w:lang w:eastAsia="tr-TR"/>
        </w:rPr>
        <w:t xml:space="preserve">’dir ve yılda ortalama </w:t>
      </w:r>
      <w:r w:rsidRPr="00300786">
        <w:rPr>
          <w:rFonts w:ascii="Times New Roman" w:hAnsi="Times New Roman"/>
          <w:b/>
          <w:color w:val="000000"/>
          <w:sz w:val="24"/>
          <w:szCs w:val="24"/>
          <w:lang w:eastAsia="tr-TR"/>
        </w:rPr>
        <w:t>850 milyon litre</w:t>
      </w:r>
      <w:r w:rsidRPr="00300786">
        <w:rPr>
          <w:rFonts w:ascii="Times New Roman" w:hAnsi="Times New Roman"/>
          <w:color w:val="000000"/>
          <w:sz w:val="24"/>
          <w:szCs w:val="24"/>
          <w:lang w:eastAsia="tr-TR"/>
        </w:rPr>
        <w:t xml:space="preserve"> meyve suyu tüketilmektedir Türkiye’de </w:t>
      </w:r>
      <w:r w:rsidRPr="00300786">
        <w:rPr>
          <w:rFonts w:ascii="Times New Roman" w:hAnsi="Times New Roman"/>
          <w:color w:val="000000"/>
          <w:sz w:val="24"/>
          <w:szCs w:val="24"/>
          <w:u w:val="single"/>
          <w:lang w:eastAsia="tr-TR"/>
        </w:rPr>
        <w:t>kişi başına meyve suyu tüketimi</w:t>
      </w:r>
      <w:r w:rsidRPr="00300786">
        <w:rPr>
          <w:rFonts w:ascii="Times New Roman" w:hAnsi="Times New Roman"/>
          <w:color w:val="000000"/>
          <w:sz w:val="24"/>
          <w:szCs w:val="24"/>
          <w:lang w:eastAsia="tr-TR"/>
        </w:rPr>
        <w:t xml:space="preserve"> </w:t>
      </w:r>
      <w:r w:rsidRPr="00300786">
        <w:rPr>
          <w:rFonts w:ascii="Times New Roman" w:hAnsi="Times New Roman"/>
          <w:b/>
          <w:color w:val="000000"/>
          <w:sz w:val="24"/>
          <w:szCs w:val="24"/>
          <w:lang w:eastAsia="tr-TR"/>
        </w:rPr>
        <w:t>11 litre</w:t>
      </w:r>
      <w:r w:rsidRPr="00300786">
        <w:rPr>
          <w:rFonts w:ascii="Times New Roman" w:hAnsi="Times New Roman"/>
          <w:color w:val="000000"/>
          <w:sz w:val="24"/>
          <w:szCs w:val="24"/>
          <w:lang w:eastAsia="tr-TR"/>
        </w:rPr>
        <w:t xml:space="preserve"> , Avrupa’da ise </w:t>
      </w:r>
      <w:r w:rsidRPr="00300786">
        <w:rPr>
          <w:rFonts w:ascii="Times New Roman" w:hAnsi="Times New Roman"/>
          <w:b/>
          <w:color w:val="000000"/>
          <w:sz w:val="24"/>
          <w:szCs w:val="24"/>
          <w:lang w:eastAsia="tr-TR"/>
        </w:rPr>
        <w:t>25 litredir</w:t>
      </w:r>
      <w:r w:rsidRPr="00300786">
        <w:rPr>
          <w:rFonts w:ascii="Times New Roman" w:hAnsi="Times New Roman"/>
          <w:color w:val="000000"/>
          <w:sz w:val="24"/>
          <w:szCs w:val="24"/>
          <w:lang w:eastAsia="tr-TR"/>
        </w:rPr>
        <w:t xml:space="preserve">. Ülker’in bu sektördeki ürünlerine </w:t>
      </w:r>
      <w:r w:rsidRPr="00300786">
        <w:rPr>
          <w:rFonts w:ascii="Times New Roman" w:hAnsi="Times New Roman"/>
          <w:b/>
          <w:color w:val="000000"/>
          <w:sz w:val="24"/>
          <w:szCs w:val="24"/>
          <w:lang w:eastAsia="tr-TR"/>
        </w:rPr>
        <w:t>Cola-Turka , Cappuccino , İçim</w:t>
      </w:r>
      <w:r w:rsidRPr="00300786">
        <w:rPr>
          <w:rFonts w:ascii="Times New Roman" w:hAnsi="Times New Roman"/>
          <w:color w:val="000000"/>
          <w:sz w:val="24"/>
          <w:szCs w:val="24"/>
          <w:lang w:eastAsia="tr-TR"/>
        </w:rPr>
        <w:t xml:space="preserve"> meyve suları , </w:t>
      </w:r>
      <w:r w:rsidRPr="00300786">
        <w:rPr>
          <w:rFonts w:ascii="Times New Roman" w:hAnsi="Times New Roman"/>
          <w:b/>
          <w:color w:val="000000"/>
          <w:sz w:val="24"/>
          <w:szCs w:val="24"/>
          <w:lang w:eastAsia="tr-TR"/>
        </w:rPr>
        <w:t>Sunny, Link</w:t>
      </w:r>
      <w:r w:rsidRPr="00300786">
        <w:rPr>
          <w:rFonts w:ascii="Times New Roman" w:hAnsi="Times New Roman"/>
          <w:color w:val="000000"/>
          <w:sz w:val="24"/>
          <w:szCs w:val="24"/>
          <w:lang w:eastAsia="tr-TR"/>
        </w:rPr>
        <w:t xml:space="preserve"> gibi markaları örnek olarak gösterebiliriz. </w:t>
      </w:r>
      <w:r w:rsidRPr="00300786">
        <w:rPr>
          <w:rFonts w:ascii="Times New Roman" w:hAnsi="Times New Roman"/>
          <w:b/>
          <w:color w:val="000000"/>
          <w:sz w:val="24"/>
          <w:szCs w:val="24"/>
          <w:lang w:eastAsia="tr-TR"/>
        </w:rPr>
        <w:t>Dimes'</w:t>
      </w:r>
      <w:r w:rsidRPr="00300786">
        <w:rPr>
          <w:rFonts w:ascii="Times New Roman" w:hAnsi="Times New Roman"/>
          <w:color w:val="000000"/>
          <w:sz w:val="24"/>
          <w:szCs w:val="24"/>
          <w:lang w:eastAsia="tr-TR"/>
        </w:rPr>
        <w:t xml:space="preserve">in  </w:t>
      </w:r>
      <w:r w:rsidRPr="00300786">
        <w:rPr>
          <w:rFonts w:ascii="Times New Roman" w:hAnsi="Times New Roman"/>
          <w:b/>
          <w:color w:val="000000"/>
          <w:sz w:val="24"/>
          <w:szCs w:val="24"/>
          <w:lang w:eastAsia="tr-TR"/>
        </w:rPr>
        <w:t>%26</w:t>
      </w:r>
      <w:r w:rsidRPr="00300786">
        <w:rPr>
          <w:rFonts w:ascii="Times New Roman" w:hAnsi="Times New Roman"/>
          <w:color w:val="000000"/>
          <w:sz w:val="24"/>
          <w:szCs w:val="24"/>
          <w:lang w:eastAsia="tr-TR"/>
        </w:rPr>
        <w:t xml:space="preserve">'yla </w:t>
      </w:r>
      <w:r w:rsidRPr="00300786">
        <w:rPr>
          <w:rFonts w:ascii="Times New Roman" w:hAnsi="Times New Roman"/>
          <w:color w:val="000000"/>
          <w:sz w:val="24"/>
          <w:szCs w:val="24"/>
          <w:u w:val="single"/>
          <w:lang w:eastAsia="tr-TR"/>
        </w:rPr>
        <w:t>pazar lideri</w:t>
      </w:r>
      <w:r w:rsidRPr="00300786">
        <w:rPr>
          <w:rFonts w:ascii="Times New Roman" w:hAnsi="Times New Roman"/>
          <w:color w:val="000000"/>
          <w:sz w:val="24"/>
          <w:szCs w:val="24"/>
          <w:lang w:eastAsia="tr-TR"/>
        </w:rPr>
        <w:t xml:space="preserve"> olduğu meyve suyunda, </w:t>
      </w:r>
      <w:r w:rsidRPr="00300786">
        <w:rPr>
          <w:rFonts w:ascii="Times New Roman" w:hAnsi="Times New Roman"/>
          <w:b/>
          <w:color w:val="000000"/>
          <w:sz w:val="24"/>
          <w:szCs w:val="24"/>
          <w:lang w:eastAsia="tr-TR"/>
        </w:rPr>
        <w:t>Aroma</w:t>
      </w:r>
      <w:r w:rsidRPr="00300786">
        <w:rPr>
          <w:rFonts w:ascii="Times New Roman" w:hAnsi="Times New Roman"/>
          <w:color w:val="000000"/>
          <w:sz w:val="24"/>
          <w:szCs w:val="24"/>
          <w:lang w:eastAsia="tr-TR"/>
        </w:rPr>
        <w:t xml:space="preserve">'nın  </w:t>
      </w:r>
      <w:r w:rsidRPr="00300786">
        <w:rPr>
          <w:rFonts w:ascii="Times New Roman" w:hAnsi="Times New Roman"/>
          <w:b/>
          <w:color w:val="000000"/>
          <w:sz w:val="24"/>
          <w:szCs w:val="24"/>
          <w:lang w:eastAsia="tr-TR"/>
        </w:rPr>
        <w:t>%20</w:t>
      </w:r>
      <w:r w:rsidRPr="00300786">
        <w:rPr>
          <w:rFonts w:ascii="Times New Roman" w:hAnsi="Times New Roman"/>
          <w:color w:val="000000"/>
          <w:sz w:val="24"/>
          <w:szCs w:val="24"/>
          <w:lang w:eastAsia="tr-TR"/>
        </w:rPr>
        <w:t xml:space="preserve"> payı bulunuyor. </w:t>
      </w:r>
      <w:r w:rsidRPr="00300786">
        <w:rPr>
          <w:rFonts w:ascii="Times New Roman" w:hAnsi="Times New Roman"/>
          <w:b/>
          <w:color w:val="000000"/>
          <w:sz w:val="24"/>
          <w:szCs w:val="24"/>
          <w:lang w:eastAsia="tr-TR"/>
        </w:rPr>
        <w:t>Cappy, Tamek, Pınar, Ülker, Meysu, Tat</w:t>
      </w:r>
      <w:r w:rsidRPr="00300786">
        <w:rPr>
          <w:rFonts w:ascii="Times New Roman" w:hAnsi="Times New Roman"/>
          <w:color w:val="000000"/>
          <w:sz w:val="24"/>
          <w:szCs w:val="24"/>
          <w:lang w:eastAsia="tr-TR"/>
        </w:rPr>
        <w:t xml:space="preserve"> gibi firmalarda sektörün önde gelen kuruluşlarını oluşturuyor. Premium markalarının pazara sunulması ve perakende sektöründe de güçlü bir dağıtım ağının oluşturulması amacıyla ÜLKER ,Avrupa'nın önde gelen meyve suyu üreticisi </w:t>
      </w:r>
      <w:r w:rsidRPr="00300786">
        <w:rPr>
          <w:rFonts w:ascii="Times New Roman" w:hAnsi="Times New Roman"/>
          <w:b/>
          <w:color w:val="000000"/>
          <w:sz w:val="24"/>
          <w:szCs w:val="24"/>
          <w:lang w:eastAsia="tr-TR"/>
        </w:rPr>
        <w:t>Eckes-Granini</w:t>
      </w:r>
      <w:r w:rsidRPr="00300786">
        <w:rPr>
          <w:rFonts w:ascii="Times New Roman" w:hAnsi="Times New Roman"/>
          <w:color w:val="000000"/>
          <w:sz w:val="24"/>
          <w:szCs w:val="24"/>
          <w:lang w:eastAsia="tr-TR"/>
        </w:rPr>
        <w:t xml:space="preserve"> </w:t>
      </w:r>
      <w:r w:rsidRPr="00300786">
        <w:rPr>
          <w:rFonts w:ascii="Times New Roman" w:hAnsi="Times New Roman"/>
          <w:b/>
          <w:color w:val="000000"/>
          <w:sz w:val="24"/>
          <w:szCs w:val="24"/>
          <w:lang w:eastAsia="tr-TR"/>
        </w:rPr>
        <w:t>Group</w:t>
      </w:r>
      <w:r w:rsidRPr="00300786">
        <w:rPr>
          <w:rFonts w:ascii="Times New Roman" w:hAnsi="Times New Roman"/>
          <w:color w:val="000000"/>
          <w:sz w:val="24"/>
          <w:szCs w:val="24"/>
          <w:lang w:eastAsia="tr-TR"/>
        </w:rPr>
        <w:t xml:space="preserve"> </w:t>
      </w:r>
      <w:r w:rsidRPr="00300786">
        <w:rPr>
          <w:rFonts w:ascii="Times New Roman" w:hAnsi="Times New Roman"/>
          <w:b/>
          <w:color w:val="000000"/>
          <w:sz w:val="24"/>
          <w:szCs w:val="24"/>
          <w:lang w:eastAsia="tr-TR"/>
        </w:rPr>
        <w:t>(EGG)</w:t>
      </w:r>
      <w:r w:rsidRPr="00300786">
        <w:rPr>
          <w:rFonts w:ascii="Times New Roman" w:hAnsi="Times New Roman"/>
          <w:color w:val="000000"/>
          <w:sz w:val="24"/>
          <w:szCs w:val="24"/>
          <w:lang w:eastAsia="tr-TR"/>
        </w:rPr>
        <w:t xml:space="preserve"> ile ortaklık kurmuştur. </w:t>
      </w:r>
      <w:r w:rsidRPr="00300786">
        <w:rPr>
          <w:rFonts w:ascii="Times New Roman" w:hAnsi="Times New Roman"/>
          <w:b/>
          <w:color w:val="000000"/>
          <w:sz w:val="24"/>
          <w:szCs w:val="24"/>
          <w:lang w:eastAsia="tr-TR"/>
        </w:rPr>
        <w:t>Cola-Turka’</w:t>
      </w:r>
      <w:r w:rsidRPr="00300786">
        <w:rPr>
          <w:rFonts w:ascii="Times New Roman" w:hAnsi="Times New Roman"/>
          <w:color w:val="000000"/>
          <w:sz w:val="24"/>
          <w:szCs w:val="24"/>
          <w:lang w:eastAsia="tr-TR"/>
        </w:rPr>
        <w:t xml:space="preserve">nın pazara girmesi ile </w:t>
      </w:r>
      <w:r w:rsidRPr="00300786">
        <w:rPr>
          <w:rFonts w:ascii="Times New Roman" w:hAnsi="Times New Roman"/>
          <w:b/>
          <w:color w:val="000000"/>
          <w:sz w:val="24"/>
          <w:szCs w:val="24"/>
          <w:lang w:eastAsia="tr-TR"/>
        </w:rPr>
        <w:t>Coca-cola’</w:t>
      </w:r>
      <w:r w:rsidRPr="00300786">
        <w:rPr>
          <w:rFonts w:ascii="Times New Roman" w:hAnsi="Times New Roman"/>
          <w:color w:val="000000"/>
          <w:sz w:val="24"/>
          <w:szCs w:val="24"/>
          <w:lang w:eastAsia="tr-TR"/>
        </w:rPr>
        <w:t xml:space="preserve">dan sonra  2.sırada yer almıştır ve Cola-Turka’nın pazara girmesi ile pazar  </w:t>
      </w:r>
      <w:r w:rsidRPr="00300786">
        <w:rPr>
          <w:rFonts w:ascii="Times New Roman" w:hAnsi="Times New Roman"/>
          <w:b/>
          <w:color w:val="000000"/>
          <w:sz w:val="24"/>
          <w:szCs w:val="24"/>
          <w:lang w:eastAsia="tr-TR"/>
        </w:rPr>
        <w:t>%27</w:t>
      </w:r>
      <w:r w:rsidRPr="00300786">
        <w:rPr>
          <w:rFonts w:ascii="Times New Roman" w:hAnsi="Times New Roman"/>
          <w:color w:val="000000"/>
          <w:sz w:val="24"/>
          <w:szCs w:val="24"/>
          <w:lang w:eastAsia="tr-TR"/>
        </w:rPr>
        <w:t xml:space="preserve"> oranında büyümüştür. Üretim ve dağıtım gücü sayesinde Cola Turka, Türkiye’de her 100 evden 63’üne en az bir kez girmeyi başardı. Ülker  son zamanlarda </w:t>
      </w:r>
      <w:r w:rsidRPr="00300786">
        <w:rPr>
          <w:rFonts w:ascii="Times New Roman" w:hAnsi="Times New Roman"/>
          <w:color w:val="000000"/>
          <w:sz w:val="24"/>
          <w:szCs w:val="24"/>
          <w:u w:val="single"/>
          <w:lang w:eastAsia="tr-TR"/>
        </w:rPr>
        <w:t>buzlu çay sektörüne</w:t>
      </w:r>
      <w:r w:rsidRPr="00300786">
        <w:rPr>
          <w:rFonts w:ascii="Times New Roman" w:hAnsi="Times New Roman"/>
          <w:color w:val="000000"/>
          <w:sz w:val="24"/>
          <w:szCs w:val="24"/>
          <w:lang w:eastAsia="tr-TR"/>
        </w:rPr>
        <w:t xml:space="preserve"> de girerek </w:t>
      </w:r>
      <w:r w:rsidRPr="00300786">
        <w:rPr>
          <w:rFonts w:ascii="Times New Roman" w:hAnsi="Times New Roman"/>
          <w:b/>
          <w:color w:val="000000"/>
          <w:sz w:val="24"/>
          <w:szCs w:val="24"/>
          <w:lang w:eastAsia="tr-TR"/>
        </w:rPr>
        <w:t>LİPTON</w:t>
      </w:r>
      <w:r w:rsidRPr="00300786">
        <w:rPr>
          <w:rFonts w:ascii="Times New Roman" w:hAnsi="Times New Roman"/>
          <w:color w:val="000000"/>
          <w:sz w:val="24"/>
          <w:szCs w:val="24"/>
          <w:lang w:eastAsia="tr-TR"/>
        </w:rPr>
        <w:t>’a rakip olmuştur.</w:t>
      </w:r>
    </w:p>
    <w:p w:rsidR="006164F4" w:rsidRPr="00300786" w:rsidRDefault="006164F4" w:rsidP="00300786">
      <w:pPr>
        <w:spacing w:after="0" w:line="240" w:lineRule="auto"/>
        <w:jc w:val="both"/>
        <w:rPr>
          <w:rFonts w:ascii="Times New Roman" w:hAnsi="Times New Roman"/>
          <w:color w:val="000000"/>
          <w:sz w:val="24"/>
          <w:szCs w:val="24"/>
          <w:lang w:eastAsia="tr-TR"/>
        </w:rPr>
      </w:pPr>
    </w:p>
    <w:p w:rsidR="006164F4" w:rsidRPr="00300786" w:rsidRDefault="006164F4" w:rsidP="00300786">
      <w:pPr>
        <w:spacing w:after="0" w:line="240" w:lineRule="auto"/>
        <w:jc w:val="both"/>
        <w:rPr>
          <w:rFonts w:ascii="Times New Roman" w:hAnsi="Times New Roman"/>
          <w:sz w:val="24"/>
          <w:szCs w:val="24"/>
          <w:lang w:eastAsia="tr-TR"/>
        </w:rPr>
      </w:pPr>
      <w:r w:rsidRPr="00300786">
        <w:rPr>
          <w:rFonts w:ascii="Times New Roman" w:hAnsi="Times New Roman"/>
          <w:b/>
          <w:color w:val="000000"/>
          <w:sz w:val="24"/>
          <w:szCs w:val="24"/>
          <w:lang w:eastAsia="tr-TR"/>
        </w:rPr>
        <w:t>Dondurma Sektörü:</w:t>
      </w:r>
      <w:r w:rsidRPr="00300786">
        <w:rPr>
          <w:rFonts w:ascii="Times New Roman" w:hAnsi="Times New Roman"/>
          <w:color w:val="000000"/>
          <w:sz w:val="24"/>
          <w:szCs w:val="24"/>
          <w:lang w:eastAsia="tr-TR"/>
        </w:rPr>
        <w:t xml:space="preserve"> </w:t>
      </w:r>
      <w:r w:rsidRPr="00300786">
        <w:rPr>
          <w:rFonts w:ascii="Times New Roman" w:hAnsi="Times New Roman"/>
          <w:b/>
          <w:color w:val="000000"/>
          <w:sz w:val="24"/>
          <w:szCs w:val="24"/>
          <w:lang w:eastAsia="tr-TR"/>
        </w:rPr>
        <w:t>GOLF</w:t>
      </w:r>
      <w:r w:rsidRPr="00300786">
        <w:rPr>
          <w:rFonts w:ascii="Times New Roman" w:hAnsi="Times New Roman"/>
          <w:color w:val="000000"/>
          <w:sz w:val="24"/>
          <w:szCs w:val="24"/>
          <w:lang w:eastAsia="tr-TR"/>
        </w:rPr>
        <w:t xml:space="preserve"> markası ile </w:t>
      </w:r>
      <w:r w:rsidRPr="00300786">
        <w:rPr>
          <w:rFonts w:ascii="Times New Roman" w:hAnsi="Times New Roman"/>
          <w:b/>
          <w:color w:val="000000"/>
          <w:sz w:val="24"/>
          <w:szCs w:val="24"/>
          <w:lang w:eastAsia="tr-TR"/>
        </w:rPr>
        <w:t>dondurma pazarına</w:t>
      </w:r>
      <w:r w:rsidRPr="00300786">
        <w:rPr>
          <w:rFonts w:ascii="Times New Roman" w:hAnsi="Times New Roman"/>
          <w:color w:val="000000"/>
          <w:sz w:val="24"/>
          <w:szCs w:val="24"/>
          <w:lang w:eastAsia="tr-TR"/>
        </w:rPr>
        <w:t xml:space="preserve"> giren Ülker, yaptığı yoğun reklam yatırımlarıyla kısa zamanda Pazar payını </w:t>
      </w:r>
      <w:r w:rsidRPr="00300786">
        <w:rPr>
          <w:rFonts w:ascii="Times New Roman" w:hAnsi="Times New Roman"/>
          <w:b/>
          <w:color w:val="000000"/>
          <w:sz w:val="24"/>
          <w:szCs w:val="24"/>
          <w:lang w:eastAsia="tr-TR"/>
        </w:rPr>
        <w:t>%25</w:t>
      </w:r>
      <w:r w:rsidRPr="00300786">
        <w:rPr>
          <w:rFonts w:ascii="Times New Roman" w:hAnsi="Times New Roman"/>
          <w:color w:val="000000"/>
          <w:sz w:val="24"/>
          <w:szCs w:val="24"/>
          <w:lang w:eastAsia="tr-TR"/>
        </w:rPr>
        <w:t>’e çıkarmıştır.Ülker bu sektörde çıkardığı 200’ün üzerinde ürünüyle pazar devi ALGİDA’ya rakip olmuştur.</w:t>
      </w:r>
      <w:r w:rsidRPr="00300786">
        <w:rPr>
          <w:rFonts w:ascii="Times New Roman" w:hAnsi="Times New Roman"/>
          <w:sz w:val="24"/>
          <w:szCs w:val="24"/>
          <w:lang w:eastAsia="tr-TR"/>
        </w:rPr>
        <w:t xml:space="preserve"> Dondurma pazarı 2008 yılında </w:t>
      </w:r>
      <w:r w:rsidRPr="00300786">
        <w:rPr>
          <w:rFonts w:ascii="Times New Roman" w:hAnsi="Times New Roman"/>
          <w:b/>
          <w:sz w:val="24"/>
          <w:szCs w:val="24"/>
          <w:lang w:eastAsia="tr-TR"/>
        </w:rPr>
        <w:t xml:space="preserve">yüzde 30 </w:t>
      </w:r>
      <w:r w:rsidRPr="00300786">
        <w:rPr>
          <w:rFonts w:ascii="Times New Roman" w:hAnsi="Times New Roman"/>
          <w:sz w:val="24"/>
          <w:szCs w:val="24"/>
          <w:lang w:eastAsia="tr-TR"/>
        </w:rPr>
        <w:t xml:space="preserve">büyürken Golf satışlarını  </w:t>
      </w:r>
      <w:r w:rsidRPr="00300786">
        <w:rPr>
          <w:rFonts w:ascii="Times New Roman" w:hAnsi="Times New Roman"/>
          <w:b/>
          <w:sz w:val="24"/>
          <w:szCs w:val="24"/>
          <w:lang w:eastAsia="tr-TR"/>
        </w:rPr>
        <w:t>%85</w:t>
      </w:r>
      <w:r w:rsidRPr="00300786">
        <w:rPr>
          <w:rFonts w:ascii="Times New Roman" w:hAnsi="Times New Roman"/>
          <w:sz w:val="24"/>
          <w:szCs w:val="24"/>
          <w:lang w:eastAsia="tr-TR"/>
        </w:rPr>
        <w:t xml:space="preserve"> oranında artırdı. </w:t>
      </w:r>
      <w:r w:rsidRPr="00300786">
        <w:rPr>
          <w:rFonts w:ascii="Times New Roman" w:hAnsi="Times New Roman"/>
          <w:sz w:val="24"/>
          <w:szCs w:val="24"/>
          <w:u w:val="single"/>
          <w:lang w:eastAsia="tr-TR"/>
        </w:rPr>
        <w:t>8 puanlık artışla</w:t>
      </w:r>
      <w:r w:rsidRPr="00300786">
        <w:rPr>
          <w:rFonts w:ascii="Times New Roman" w:hAnsi="Times New Roman"/>
          <w:sz w:val="24"/>
          <w:szCs w:val="24"/>
          <w:lang w:eastAsia="tr-TR"/>
        </w:rPr>
        <w:t xml:space="preserve"> payını yüzde 17’den </w:t>
      </w:r>
      <w:r w:rsidRPr="00300786">
        <w:rPr>
          <w:rFonts w:ascii="Times New Roman" w:hAnsi="Times New Roman"/>
          <w:b/>
          <w:sz w:val="24"/>
          <w:szCs w:val="24"/>
          <w:lang w:eastAsia="tr-TR"/>
        </w:rPr>
        <w:t>yüzde 25</w:t>
      </w:r>
      <w:r w:rsidRPr="00300786">
        <w:rPr>
          <w:rFonts w:ascii="Times New Roman" w:hAnsi="Times New Roman"/>
          <w:sz w:val="24"/>
          <w:szCs w:val="24"/>
          <w:lang w:eastAsia="tr-TR"/>
        </w:rPr>
        <w:t xml:space="preserve">’e çıkardı. En büyük rakibi </w:t>
      </w:r>
      <w:r w:rsidRPr="00300786">
        <w:rPr>
          <w:rFonts w:ascii="Times New Roman" w:hAnsi="Times New Roman"/>
          <w:b/>
          <w:sz w:val="24"/>
          <w:szCs w:val="24"/>
          <w:lang w:eastAsia="tr-TR"/>
        </w:rPr>
        <w:t>Algida</w:t>
      </w:r>
      <w:r w:rsidRPr="00300786">
        <w:rPr>
          <w:rFonts w:ascii="Times New Roman" w:hAnsi="Times New Roman"/>
          <w:sz w:val="24"/>
          <w:szCs w:val="24"/>
          <w:lang w:eastAsia="tr-TR"/>
        </w:rPr>
        <w:t xml:space="preserve">’nın aynı dönemde pazar payı yüzde 71’den yüzde </w:t>
      </w:r>
      <w:r w:rsidRPr="00300786">
        <w:rPr>
          <w:rFonts w:ascii="Times New Roman" w:hAnsi="Times New Roman"/>
          <w:b/>
          <w:sz w:val="24"/>
          <w:szCs w:val="24"/>
          <w:lang w:eastAsia="tr-TR"/>
        </w:rPr>
        <w:t>71.9</w:t>
      </w:r>
      <w:r w:rsidRPr="00300786">
        <w:rPr>
          <w:rFonts w:ascii="Times New Roman" w:hAnsi="Times New Roman"/>
          <w:sz w:val="24"/>
          <w:szCs w:val="24"/>
          <w:lang w:eastAsia="tr-TR"/>
        </w:rPr>
        <w:t>’a ulaştırmıştır.</w:t>
      </w:r>
    </w:p>
    <w:p w:rsidR="006164F4" w:rsidRPr="00300786" w:rsidRDefault="006164F4" w:rsidP="00300786">
      <w:pPr>
        <w:spacing w:after="0" w:line="240" w:lineRule="auto"/>
        <w:jc w:val="both"/>
        <w:rPr>
          <w:rFonts w:ascii="Times New Roman" w:hAnsi="Times New Roman"/>
          <w:color w:val="000000"/>
          <w:sz w:val="24"/>
          <w:szCs w:val="24"/>
          <w:lang w:eastAsia="tr-TR"/>
        </w:rPr>
      </w:pPr>
      <w:r w:rsidRPr="00300786">
        <w:rPr>
          <w:rFonts w:ascii="Times New Roman" w:hAnsi="Times New Roman"/>
          <w:b/>
          <w:color w:val="000000"/>
          <w:sz w:val="24"/>
          <w:szCs w:val="24"/>
          <w:lang w:eastAsia="tr-TR"/>
        </w:rPr>
        <w:t>Çay sektörü:</w:t>
      </w:r>
      <w:r w:rsidRPr="00300786">
        <w:rPr>
          <w:rFonts w:ascii="Times New Roman" w:hAnsi="Times New Roman"/>
          <w:color w:val="000000"/>
          <w:sz w:val="24"/>
          <w:szCs w:val="24"/>
          <w:lang w:eastAsia="tr-TR"/>
        </w:rPr>
        <w:t xml:space="preserve"> Ülker’in son zamanlarda girdiği sektörlerden biri de </w:t>
      </w:r>
      <w:r w:rsidRPr="00300786">
        <w:rPr>
          <w:rFonts w:ascii="Times New Roman" w:hAnsi="Times New Roman"/>
          <w:b/>
          <w:color w:val="000000"/>
          <w:sz w:val="24"/>
          <w:szCs w:val="24"/>
          <w:lang w:eastAsia="tr-TR"/>
        </w:rPr>
        <w:t>çay sektörü</w:t>
      </w:r>
      <w:r w:rsidRPr="00300786">
        <w:rPr>
          <w:rFonts w:ascii="Times New Roman" w:hAnsi="Times New Roman"/>
          <w:color w:val="000000"/>
          <w:sz w:val="24"/>
          <w:szCs w:val="24"/>
          <w:lang w:eastAsia="tr-TR"/>
        </w:rPr>
        <w:t xml:space="preserve">dür. </w:t>
      </w:r>
      <w:r w:rsidRPr="00300786">
        <w:rPr>
          <w:rFonts w:ascii="Times New Roman" w:hAnsi="Times New Roman"/>
          <w:b/>
          <w:color w:val="000000"/>
          <w:sz w:val="24"/>
          <w:szCs w:val="24"/>
          <w:lang w:eastAsia="tr-TR"/>
        </w:rPr>
        <w:t>Grup, Oba</w:t>
      </w:r>
      <w:r w:rsidRPr="00300786">
        <w:rPr>
          <w:rFonts w:ascii="Times New Roman" w:hAnsi="Times New Roman"/>
          <w:color w:val="000000"/>
          <w:sz w:val="24"/>
          <w:szCs w:val="24"/>
          <w:lang w:eastAsia="tr-TR"/>
        </w:rPr>
        <w:t xml:space="preserve"> ve </w:t>
      </w:r>
      <w:r w:rsidRPr="00300786">
        <w:rPr>
          <w:rFonts w:ascii="Times New Roman" w:hAnsi="Times New Roman"/>
          <w:b/>
          <w:color w:val="000000"/>
          <w:sz w:val="24"/>
          <w:szCs w:val="24"/>
          <w:lang w:eastAsia="tr-TR"/>
        </w:rPr>
        <w:t>Doğuş Çay</w:t>
      </w:r>
      <w:r w:rsidRPr="00300786">
        <w:rPr>
          <w:rFonts w:ascii="Times New Roman" w:hAnsi="Times New Roman"/>
          <w:color w:val="000000"/>
          <w:sz w:val="24"/>
          <w:szCs w:val="24"/>
          <w:lang w:eastAsia="tr-TR"/>
        </w:rPr>
        <w:t xml:space="preserve">’a ortak olarak sektördeki iddiasını sürdürmektedir.Çay sektöründe </w:t>
      </w:r>
      <w:r w:rsidRPr="00300786">
        <w:rPr>
          <w:rFonts w:ascii="Times New Roman" w:hAnsi="Times New Roman"/>
          <w:b/>
          <w:color w:val="000000"/>
          <w:sz w:val="24"/>
          <w:szCs w:val="24"/>
          <w:lang w:eastAsia="tr-TR"/>
        </w:rPr>
        <w:t>Çaykur %55</w:t>
      </w:r>
      <w:r w:rsidRPr="00300786">
        <w:rPr>
          <w:rFonts w:ascii="Times New Roman" w:hAnsi="Times New Roman"/>
          <w:color w:val="000000"/>
          <w:sz w:val="24"/>
          <w:szCs w:val="24"/>
          <w:lang w:eastAsia="tr-TR"/>
        </w:rPr>
        <w:t xml:space="preserve">’lik pazar payı ile </w:t>
      </w:r>
      <w:r w:rsidRPr="00300786">
        <w:rPr>
          <w:rFonts w:ascii="Times New Roman" w:hAnsi="Times New Roman"/>
          <w:b/>
          <w:color w:val="000000"/>
          <w:sz w:val="24"/>
          <w:szCs w:val="24"/>
          <w:lang w:eastAsia="tr-TR"/>
        </w:rPr>
        <w:t>1.sırada</w:t>
      </w:r>
      <w:r w:rsidRPr="00300786">
        <w:rPr>
          <w:rFonts w:ascii="Times New Roman" w:hAnsi="Times New Roman"/>
          <w:color w:val="000000"/>
          <w:sz w:val="24"/>
          <w:szCs w:val="24"/>
          <w:lang w:eastAsia="tr-TR"/>
        </w:rPr>
        <w:t xml:space="preserve"> yer alırken, </w:t>
      </w:r>
      <w:r w:rsidRPr="00300786">
        <w:rPr>
          <w:rFonts w:ascii="Times New Roman" w:hAnsi="Times New Roman"/>
          <w:b/>
          <w:color w:val="000000"/>
          <w:sz w:val="24"/>
          <w:szCs w:val="24"/>
          <w:lang w:eastAsia="tr-TR"/>
        </w:rPr>
        <w:t>Doğuş Çay 2</w:t>
      </w:r>
      <w:r w:rsidRPr="00300786">
        <w:rPr>
          <w:rFonts w:ascii="Times New Roman" w:hAnsi="Times New Roman"/>
          <w:color w:val="000000"/>
          <w:sz w:val="24"/>
          <w:szCs w:val="24"/>
          <w:lang w:eastAsia="tr-TR"/>
        </w:rPr>
        <w:t xml:space="preserve">. ve </w:t>
      </w:r>
      <w:r w:rsidRPr="00300786">
        <w:rPr>
          <w:rFonts w:ascii="Times New Roman" w:hAnsi="Times New Roman"/>
          <w:b/>
          <w:color w:val="000000"/>
          <w:sz w:val="24"/>
          <w:szCs w:val="24"/>
          <w:lang w:eastAsia="tr-TR"/>
        </w:rPr>
        <w:t>Lipton 3.sırada</w:t>
      </w:r>
      <w:r w:rsidRPr="00300786">
        <w:rPr>
          <w:rFonts w:ascii="Times New Roman" w:hAnsi="Times New Roman"/>
          <w:color w:val="000000"/>
          <w:sz w:val="24"/>
          <w:szCs w:val="24"/>
          <w:lang w:eastAsia="tr-TR"/>
        </w:rPr>
        <w:t xml:space="preserve"> yer almaktadır</w:t>
      </w:r>
    </w:p>
    <w:p w:rsidR="006164F4" w:rsidRPr="00300786" w:rsidRDefault="006164F4" w:rsidP="00300786">
      <w:pPr>
        <w:spacing w:after="0" w:line="240" w:lineRule="auto"/>
        <w:jc w:val="both"/>
        <w:rPr>
          <w:rFonts w:ascii="Times New Roman" w:hAnsi="Times New Roman"/>
          <w:b/>
          <w:color w:val="000000"/>
          <w:sz w:val="24"/>
          <w:szCs w:val="24"/>
          <w:lang w:eastAsia="tr-TR"/>
        </w:rPr>
      </w:pPr>
    </w:p>
    <w:p w:rsidR="006164F4" w:rsidRPr="00300786" w:rsidRDefault="006164F4" w:rsidP="00300786">
      <w:pPr>
        <w:spacing w:after="0" w:line="240" w:lineRule="auto"/>
        <w:jc w:val="both"/>
        <w:rPr>
          <w:rFonts w:ascii="Times New Roman" w:hAnsi="Times New Roman"/>
          <w:color w:val="000000"/>
          <w:sz w:val="24"/>
          <w:szCs w:val="24"/>
          <w:lang w:eastAsia="tr-TR"/>
        </w:rPr>
      </w:pPr>
      <w:r w:rsidRPr="00300786">
        <w:rPr>
          <w:rFonts w:ascii="Times New Roman" w:hAnsi="Times New Roman"/>
          <w:b/>
          <w:color w:val="000000"/>
          <w:sz w:val="24"/>
          <w:szCs w:val="24"/>
          <w:lang w:eastAsia="tr-TR"/>
        </w:rPr>
        <w:t>Hazır Çorba Sektörü:</w:t>
      </w:r>
      <w:r w:rsidRPr="00300786">
        <w:rPr>
          <w:rFonts w:ascii="Times New Roman" w:hAnsi="Times New Roman"/>
          <w:color w:val="000000"/>
          <w:sz w:val="24"/>
          <w:szCs w:val="24"/>
          <w:lang w:eastAsia="tr-TR"/>
        </w:rPr>
        <w:t xml:space="preserve"> ülkemizdeki hazır çorba tüketimi toplam çorba tüketiminin </w:t>
      </w:r>
      <w:r w:rsidRPr="00300786">
        <w:rPr>
          <w:rFonts w:ascii="Times New Roman" w:hAnsi="Times New Roman"/>
          <w:b/>
          <w:color w:val="000000"/>
          <w:sz w:val="24"/>
          <w:szCs w:val="24"/>
          <w:lang w:eastAsia="tr-TR"/>
        </w:rPr>
        <w:t>%17</w:t>
      </w:r>
      <w:r w:rsidRPr="00300786">
        <w:rPr>
          <w:rFonts w:ascii="Times New Roman" w:hAnsi="Times New Roman"/>
          <w:color w:val="000000"/>
          <w:sz w:val="24"/>
          <w:szCs w:val="24"/>
          <w:lang w:eastAsia="tr-TR"/>
        </w:rPr>
        <w:t xml:space="preserve">’sini oluşturuyor. Büyüklüğü </w:t>
      </w:r>
      <w:r w:rsidRPr="00300786">
        <w:rPr>
          <w:rFonts w:ascii="Times New Roman" w:hAnsi="Times New Roman"/>
          <w:b/>
          <w:color w:val="000000"/>
          <w:sz w:val="24"/>
          <w:szCs w:val="24"/>
          <w:lang w:eastAsia="tr-TR"/>
        </w:rPr>
        <w:t>150 milyon TL</w:t>
      </w:r>
      <w:r w:rsidRPr="00300786">
        <w:rPr>
          <w:rFonts w:ascii="Times New Roman" w:hAnsi="Times New Roman"/>
          <w:color w:val="000000"/>
          <w:sz w:val="24"/>
          <w:szCs w:val="24"/>
          <w:lang w:eastAsia="tr-TR"/>
        </w:rPr>
        <w:t xml:space="preserve">’ye ulaşan hazır çorba pazarının lideri üçte ikiyi aşan payıyla </w:t>
      </w:r>
      <w:r w:rsidRPr="00300786">
        <w:rPr>
          <w:rFonts w:ascii="Times New Roman" w:hAnsi="Times New Roman"/>
          <w:b/>
          <w:color w:val="000000"/>
          <w:sz w:val="24"/>
          <w:szCs w:val="24"/>
          <w:lang w:eastAsia="tr-TR"/>
        </w:rPr>
        <w:t>Unilever (Knorr)</w:t>
      </w:r>
      <w:r w:rsidRPr="00300786">
        <w:rPr>
          <w:rFonts w:ascii="Times New Roman" w:hAnsi="Times New Roman"/>
          <w:color w:val="000000"/>
          <w:sz w:val="24"/>
          <w:szCs w:val="24"/>
          <w:lang w:eastAsia="tr-TR"/>
        </w:rPr>
        <w:t xml:space="preserve"> olup; onu </w:t>
      </w:r>
      <w:r w:rsidRPr="00300786">
        <w:rPr>
          <w:rFonts w:ascii="Times New Roman" w:hAnsi="Times New Roman"/>
          <w:b/>
          <w:color w:val="000000"/>
          <w:sz w:val="24"/>
          <w:szCs w:val="24"/>
          <w:lang w:eastAsia="tr-TR"/>
        </w:rPr>
        <w:t>Ülker</w:t>
      </w:r>
      <w:r w:rsidRPr="00300786">
        <w:rPr>
          <w:rFonts w:ascii="Times New Roman" w:hAnsi="Times New Roman"/>
          <w:color w:val="000000"/>
          <w:sz w:val="24"/>
          <w:szCs w:val="24"/>
          <w:lang w:eastAsia="tr-TR"/>
        </w:rPr>
        <w:t xml:space="preserve"> ve </w:t>
      </w:r>
      <w:r w:rsidRPr="00300786">
        <w:rPr>
          <w:rFonts w:ascii="Times New Roman" w:hAnsi="Times New Roman"/>
          <w:b/>
          <w:color w:val="000000"/>
          <w:sz w:val="24"/>
          <w:szCs w:val="24"/>
          <w:lang w:eastAsia="tr-TR"/>
        </w:rPr>
        <w:t>Nestlé (Maggi)</w:t>
      </w:r>
      <w:r w:rsidRPr="00300786">
        <w:rPr>
          <w:rFonts w:ascii="Times New Roman" w:hAnsi="Times New Roman"/>
          <w:color w:val="000000"/>
          <w:sz w:val="24"/>
          <w:szCs w:val="24"/>
          <w:lang w:eastAsia="tr-TR"/>
        </w:rPr>
        <w:t xml:space="preserve"> izlemektedir. Pazardan ayrıca </w:t>
      </w:r>
      <w:r w:rsidRPr="00300786">
        <w:rPr>
          <w:rFonts w:ascii="Times New Roman" w:hAnsi="Times New Roman"/>
          <w:b/>
          <w:color w:val="000000"/>
          <w:sz w:val="24"/>
          <w:szCs w:val="24"/>
          <w:lang w:eastAsia="tr-TR"/>
        </w:rPr>
        <w:t>Piyale</w:t>
      </w:r>
      <w:r w:rsidRPr="00300786">
        <w:rPr>
          <w:rFonts w:ascii="Times New Roman" w:hAnsi="Times New Roman"/>
          <w:color w:val="000000"/>
          <w:sz w:val="24"/>
          <w:szCs w:val="24"/>
          <w:lang w:eastAsia="tr-TR"/>
        </w:rPr>
        <w:t xml:space="preserve">, </w:t>
      </w:r>
      <w:r w:rsidRPr="00300786">
        <w:rPr>
          <w:rFonts w:ascii="Times New Roman" w:hAnsi="Times New Roman"/>
          <w:b/>
          <w:color w:val="000000"/>
          <w:sz w:val="24"/>
          <w:szCs w:val="24"/>
          <w:lang w:eastAsia="tr-TR"/>
        </w:rPr>
        <w:t>Tamek</w:t>
      </w:r>
      <w:r w:rsidRPr="00300786">
        <w:rPr>
          <w:rFonts w:ascii="Times New Roman" w:hAnsi="Times New Roman"/>
          <w:color w:val="000000"/>
          <w:sz w:val="24"/>
          <w:szCs w:val="24"/>
          <w:lang w:eastAsia="tr-TR"/>
        </w:rPr>
        <w:t xml:space="preserve"> ve </w:t>
      </w:r>
      <w:r w:rsidRPr="00300786">
        <w:rPr>
          <w:rFonts w:ascii="Times New Roman" w:hAnsi="Times New Roman"/>
          <w:b/>
          <w:color w:val="000000"/>
          <w:sz w:val="24"/>
          <w:szCs w:val="24"/>
          <w:lang w:eastAsia="tr-TR"/>
        </w:rPr>
        <w:t>Tukaş</w:t>
      </w:r>
      <w:r w:rsidRPr="00300786">
        <w:rPr>
          <w:rFonts w:ascii="Times New Roman" w:hAnsi="Times New Roman"/>
          <w:color w:val="000000"/>
          <w:sz w:val="24"/>
          <w:szCs w:val="24"/>
          <w:lang w:eastAsia="tr-TR"/>
        </w:rPr>
        <w:t xml:space="preserve"> gibi şirketler de pay almaktadır.</w:t>
      </w:r>
    </w:p>
    <w:p w:rsidR="006164F4" w:rsidRPr="00300786" w:rsidRDefault="006164F4" w:rsidP="00300786">
      <w:pPr>
        <w:spacing w:after="0" w:line="240" w:lineRule="auto"/>
        <w:jc w:val="both"/>
        <w:rPr>
          <w:rFonts w:ascii="Times New Roman" w:hAnsi="Times New Roman"/>
          <w:b/>
          <w:color w:val="000000"/>
          <w:sz w:val="24"/>
          <w:szCs w:val="24"/>
          <w:lang w:eastAsia="tr-TR"/>
        </w:rPr>
      </w:pPr>
    </w:p>
    <w:p w:rsidR="006164F4" w:rsidRPr="00300786" w:rsidRDefault="006164F4" w:rsidP="00300786">
      <w:pPr>
        <w:spacing w:after="0" w:line="240" w:lineRule="auto"/>
        <w:jc w:val="both"/>
        <w:rPr>
          <w:rFonts w:ascii="Times New Roman" w:hAnsi="Times New Roman"/>
          <w:color w:val="000000"/>
          <w:sz w:val="24"/>
          <w:szCs w:val="24"/>
          <w:lang w:eastAsia="tr-TR"/>
        </w:rPr>
      </w:pPr>
      <w:r w:rsidRPr="00300786">
        <w:rPr>
          <w:rFonts w:ascii="Times New Roman" w:hAnsi="Times New Roman"/>
          <w:b/>
          <w:color w:val="000000"/>
          <w:sz w:val="24"/>
          <w:szCs w:val="24"/>
          <w:lang w:eastAsia="tr-TR"/>
        </w:rPr>
        <w:t>Bitkisel Yağ Sektörü:</w:t>
      </w:r>
      <w:r w:rsidRPr="00300786">
        <w:rPr>
          <w:rFonts w:ascii="Times New Roman" w:hAnsi="Times New Roman"/>
          <w:color w:val="000000"/>
          <w:sz w:val="24"/>
          <w:szCs w:val="24"/>
          <w:lang w:eastAsia="tr-TR"/>
        </w:rPr>
        <w:t xml:space="preserve"> Türkiye’de parasal büyüklüğü yaklaşık </w:t>
      </w:r>
      <w:r w:rsidRPr="00300786">
        <w:rPr>
          <w:rFonts w:ascii="Times New Roman" w:hAnsi="Times New Roman"/>
          <w:b/>
          <w:color w:val="000000"/>
          <w:sz w:val="24"/>
          <w:szCs w:val="24"/>
          <w:lang w:eastAsia="tr-TR"/>
        </w:rPr>
        <w:t>4 milyar dolar</w:t>
      </w:r>
      <w:r w:rsidRPr="00300786">
        <w:rPr>
          <w:rFonts w:ascii="Times New Roman" w:hAnsi="Times New Roman"/>
          <w:color w:val="000000"/>
          <w:sz w:val="24"/>
          <w:szCs w:val="24"/>
          <w:lang w:eastAsia="tr-TR"/>
        </w:rPr>
        <w:t xml:space="preserve"> olan bitkisel yağ piyasasının </w:t>
      </w:r>
      <w:r w:rsidRPr="00300786">
        <w:rPr>
          <w:rFonts w:ascii="Times New Roman" w:hAnsi="Times New Roman"/>
          <w:b/>
          <w:color w:val="000000"/>
          <w:sz w:val="24"/>
          <w:szCs w:val="24"/>
          <w:lang w:eastAsia="tr-TR"/>
        </w:rPr>
        <w:t>%40’</w:t>
      </w:r>
      <w:r w:rsidRPr="00300786">
        <w:rPr>
          <w:rFonts w:ascii="Times New Roman" w:hAnsi="Times New Roman"/>
          <w:color w:val="000000"/>
          <w:sz w:val="24"/>
          <w:szCs w:val="24"/>
          <w:lang w:eastAsia="tr-TR"/>
        </w:rPr>
        <w:t xml:space="preserve">ını </w:t>
      </w:r>
      <w:r w:rsidRPr="00300786">
        <w:rPr>
          <w:rFonts w:ascii="Times New Roman" w:hAnsi="Times New Roman"/>
          <w:color w:val="000000"/>
          <w:sz w:val="24"/>
          <w:szCs w:val="24"/>
          <w:u w:val="single"/>
          <w:lang w:eastAsia="tr-TR"/>
        </w:rPr>
        <w:t>margarinler</w:t>
      </w:r>
      <w:r w:rsidRPr="00300786">
        <w:rPr>
          <w:rFonts w:ascii="Times New Roman" w:hAnsi="Times New Roman"/>
          <w:color w:val="000000"/>
          <w:sz w:val="24"/>
          <w:szCs w:val="24"/>
          <w:lang w:eastAsia="tr-TR"/>
        </w:rPr>
        <w:t xml:space="preserve"> oluşturmaktadır. </w:t>
      </w:r>
      <w:r w:rsidRPr="00300786">
        <w:rPr>
          <w:rFonts w:ascii="Times New Roman" w:hAnsi="Times New Roman"/>
          <w:b/>
          <w:color w:val="000000"/>
          <w:sz w:val="24"/>
          <w:szCs w:val="24"/>
          <w:lang w:eastAsia="tr-TR"/>
        </w:rPr>
        <w:t xml:space="preserve">Unilever </w:t>
      </w:r>
      <w:r w:rsidRPr="00300786">
        <w:rPr>
          <w:rFonts w:ascii="Times New Roman" w:hAnsi="Times New Roman"/>
          <w:color w:val="000000"/>
          <w:sz w:val="24"/>
          <w:szCs w:val="24"/>
          <w:u w:val="single"/>
          <w:lang w:eastAsia="tr-TR"/>
        </w:rPr>
        <w:t>pazar lideri</w:t>
      </w:r>
      <w:r w:rsidRPr="00300786">
        <w:rPr>
          <w:rFonts w:ascii="Times New Roman" w:hAnsi="Times New Roman"/>
          <w:color w:val="000000"/>
          <w:sz w:val="24"/>
          <w:szCs w:val="24"/>
          <w:lang w:eastAsia="tr-TR"/>
        </w:rPr>
        <w:t xml:space="preserve"> iken onu en güçlü rakibi </w:t>
      </w:r>
      <w:r w:rsidRPr="00300786">
        <w:rPr>
          <w:rFonts w:ascii="Times New Roman" w:hAnsi="Times New Roman"/>
          <w:b/>
          <w:color w:val="000000"/>
          <w:sz w:val="24"/>
          <w:szCs w:val="24"/>
          <w:lang w:eastAsia="tr-TR"/>
        </w:rPr>
        <w:t xml:space="preserve">Ülker </w:t>
      </w:r>
      <w:r w:rsidRPr="00300786">
        <w:rPr>
          <w:rFonts w:ascii="Times New Roman" w:hAnsi="Times New Roman"/>
          <w:color w:val="000000"/>
          <w:sz w:val="24"/>
          <w:szCs w:val="24"/>
          <w:lang w:eastAsia="tr-TR"/>
        </w:rPr>
        <w:t xml:space="preserve">izlemektedir. Pazardaki en yoğun rekabet bu iki şirket arasında yaşanmaktadır. </w:t>
      </w:r>
      <w:r w:rsidRPr="00300786">
        <w:rPr>
          <w:rFonts w:ascii="Times New Roman" w:hAnsi="Times New Roman"/>
          <w:b/>
          <w:color w:val="000000"/>
          <w:sz w:val="24"/>
          <w:szCs w:val="24"/>
          <w:lang w:eastAsia="tr-TR"/>
        </w:rPr>
        <w:t xml:space="preserve">MGS, Trakyabirlik </w:t>
      </w:r>
      <w:r w:rsidRPr="00300786">
        <w:rPr>
          <w:rFonts w:ascii="Times New Roman" w:hAnsi="Times New Roman"/>
          <w:color w:val="000000"/>
          <w:sz w:val="24"/>
          <w:szCs w:val="24"/>
          <w:lang w:eastAsia="tr-TR"/>
        </w:rPr>
        <w:t xml:space="preserve">ve </w:t>
      </w:r>
      <w:r w:rsidRPr="00300786">
        <w:rPr>
          <w:rFonts w:ascii="Times New Roman" w:hAnsi="Times New Roman"/>
          <w:b/>
          <w:color w:val="000000"/>
          <w:sz w:val="24"/>
          <w:szCs w:val="24"/>
          <w:lang w:eastAsia="tr-TR"/>
        </w:rPr>
        <w:t>Turyağ</w:t>
      </w:r>
      <w:r w:rsidRPr="00300786">
        <w:rPr>
          <w:rFonts w:ascii="Times New Roman" w:hAnsi="Times New Roman"/>
          <w:color w:val="000000"/>
          <w:sz w:val="24"/>
          <w:szCs w:val="24"/>
          <w:lang w:eastAsia="tr-TR"/>
        </w:rPr>
        <w:t xml:space="preserve"> piyasanın diğer önemli firmalarıdır.</w:t>
      </w:r>
    </w:p>
    <w:p w:rsidR="006164F4" w:rsidRPr="00300786" w:rsidRDefault="006164F4" w:rsidP="00300786">
      <w:pPr>
        <w:spacing w:after="0" w:line="240" w:lineRule="auto"/>
        <w:jc w:val="both"/>
        <w:rPr>
          <w:rFonts w:ascii="Times New Roman" w:hAnsi="Times New Roman"/>
          <w:b/>
          <w:color w:val="000000"/>
          <w:sz w:val="24"/>
          <w:szCs w:val="24"/>
          <w:lang w:eastAsia="tr-TR"/>
        </w:rPr>
      </w:pPr>
    </w:p>
    <w:p w:rsidR="006164F4" w:rsidRPr="00300786" w:rsidRDefault="006164F4" w:rsidP="00300786">
      <w:pPr>
        <w:spacing w:after="0" w:line="240" w:lineRule="auto"/>
        <w:jc w:val="both"/>
        <w:rPr>
          <w:rFonts w:ascii="Times New Roman" w:hAnsi="Times New Roman"/>
          <w:color w:val="000000"/>
          <w:sz w:val="24"/>
          <w:szCs w:val="24"/>
          <w:u w:val="single"/>
          <w:lang w:eastAsia="tr-TR"/>
        </w:rPr>
      </w:pPr>
      <w:r w:rsidRPr="00300786">
        <w:rPr>
          <w:rFonts w:ascii="Times New Roman" w:hAnsi="Times New Roman"/>
          <w:b/>
          <w:color w:val="000000"/>
          <w:sz w:val="24"/>
          <w:szCs w:val="24"/>
          <w:lang w:eastAsia="tr-TR"/>
        </w:rPr>
        <w:t>Hazır Kahve Sektörü:</w:t>
      </w:r>
      <w:r w:rsidRPr="00300786">
        <w:rPr>
          <w:rFonts w:ascii="Times New Roman" w:hAnsi="Times New Roman"/>
          <w:color w:val="000000"/>
          <w:sz w:val="24"/>
          <w:szCs w:val="24"/>
          <w:lang w:eastAsia="tr-TR"/>
        </w:rPr>
        <w:t xml:space="preserve">Hazı kahve sektöründe </w:t>
      </w:r>
      <w:r w:rsidRPr="00300786">
        <w:rPr>
          <w:rFonts w:ascii="Times New Roman" w:hAnsi="Times New Roman"/>
          <w:b/>
          <w:color w:val="000000"/>
          <w:sz w:val="24"/>
          <w:szCs w:val="24"/>
          <w:lang w:eastAsia="tr-TR"/>
        </w:rPr>
        <w:t>Nestlé (Nescafé), Ülker Grubu (Cafe Crown)</w:t>
      </w:r>
      <w:r w:rsidRPr="00300786">
        <w:rPr>
          <w:rFonts w:ascii="Times New Roman" w:hAnsi="Times New Roman"/>
          <w:color w:val="000000"/>
          <w:sz w:val="24"/>
          <w:szCs w:val="24"/>
          <w:lang w:eastAsia="tr-TR"/>
        </w:rPr>
        <w:t xml:space="preserve"> ve </w:t>
      </w:r>
      <w:r w:rsidRPr="00300786">
        <w:rPr>
          <w:rFonts w:ascii="Times New Roman" w:hAnsi="Times New Roman"/>
          <w:b/>
          <w:color w:val="000000"/>
          <w:sz w:val="24"/>
          <w:szCs w:val="24"/>
          <w:lang w:eastAsia="tr-TR"/>
        </w:rPr>
        <w:t>Kraft Foods (Jacobs)</w:t>
      </w:r>
      <w:r w:rsidRPr="00300786">
        <w:rPr>
          <w:rFonts w:ascii="Times New Roman" w:hAnsi="Times New Roman"/>
          <w:color w:val="000000"/>
          <w:sz w:val="24"/>
          <w:szCs w:val="24"/>
          <w:lang w:eastAsia="tr-TR"/>
        </w:rPr>
        <w:t xml:space="preserve"> faaliyet göstermekte olup; </w:t>
      </w:r>
      <w:r w:rsidRPr="00300786">
        <w:rPr>
          <w:rFonts w:ascii="Times New Roman" w:hAnsi="Times New Roman"/>
          <w:color w:val="000000"/>
          <w:sz w:val="24"/>
          <w:szCs w:val="24"/>
          <w:u w:val="single"/>
          <w:lang w:eastAsia="tr-TR"/>
        </w:rPr>
        <w:t xml:space="preserve">pazarın üçte ikisi </w:t>
      </w:r>
      <w:r w:rsidRPr="00300786">
        <w:rPr>
          <w:rFonts w:ascii="Times New Roman" w:hAnsi="Times New Roman"/>
          <w:b/>
          <w:color w:val="000000"/>
          <w:sz w:val="24"/>
          <w:szCs w:val="24"/>
          <w:u w:val="single"/>
          <w:lang w:eastAsia="tr-TR"/>
        </w:rPr>
        <w:t>Nestlé’</w:t>
      </w:r>
      <w:r w:rsidRPr="00300786">
        <w:rPr>
          <w:rFonts w:ascii="Times New Roman" w:hAnsi="Times New Roman"/>
          <w:color w:val="000000"/>
          <w:sz w:val="24"/>
          <w:szCs w:val="24"/>
          <w:u w:val="single"/>
          <w:lang w:eastAsia="tr-TR"/>
        </w:rPr>
        <w:t>nin elindedir</w:t>
      </w:r>
    </w:p>
    <w:p w:rsidR="006164F4" w:rsidRPr="00300786" w:rsidRDefault="006164F4" w:rsidP="00300786">
      <w:pPr>
        <w:spacing w:after="0" w:line="240" w:lineRule="auto"/>
        <w:jc w:val="both"/>
        <w:rPr>
          <w:rFonts w:ascii="Times New Roman" w:hAnsi="Times New Roman"/>
          <w:b/>
          <w:color w:val="000000"/>
          <w:sz w:val="24"/>
          <w:szCs w:val="24"/>
          <w:lang w:eastAsia="tr-TR"/>
        </w:rPr>
      </w:pPr>
    </w:p>
    <w:p w:rsidR="006164F4" w:rsidRPr="00300786" w:rsidRDefault="006164F4" w:rsidP="00300786">
      <w:pPr>
        <w:spacing w:after="0" w:line="240" w:lineRule="auto"/>
        <w:jc w:val="both"/>
        <w:rPr>
          <w:rFonts w:ascii="Times New Roman" w:hAnsi="Times New Roman"/>
          <w:color w:val="000000"/>
          <w:sz w:val="24"/>
          <w:szCs w:val="24"/>
          <w:lang w:eastAsia="tr-TR"/>
        </w:rPr>
      </w:pPr>
      <w:r w:rsidRPr="00300786">
        <w:rPr>
          <w:rFonts w:ascii="Times New Roman" w:hAnsi="Times New Roman"/>
          <w:b/>
          <w:color w:val="000000"/>
          <w:sz w:val="24"/>
          <w:szCs w:val="24"/>
          <w:lang w:eastAsia="tr-TR"/>
        </w:rPr>
        <w:t xml:space="preserve">Şekerleme Sektörü: </w:t>
      </w:r>
      <w:r w:rsidRPr="00300786">
        <w:rPr>
          <w:rFonts w:ascii="Times New Roman" w:hAnsi="Times New Roman"/>
          <w:color w:val="000000"/>
          <w:sz w:val="24"/>
          <w:szCs w:val="24"/>
          <w:lang w:eastAsia="tr-TR"/>
        </w:rPr>
        <w:t xml:space="preserve">Şekerleme sektöründe 2007 yılında üçüncü sıradaki </w:t>
      </w:r>
      <w:r w:rsidRPr="00300786">
        <w:rPr>
          <w:rFonts w:ascii="Times New Roman" w:hAnsi="Times New Roman"/>
          <w:b/>
          <w:color w:val="000000"/>
          <w:sz w:val="24"/>
          <w:szCs w:val="24"/>
          <w:lang w:eastAsia="tr-TR"/>
        </w:rPr>
        <w:t>Kent Gıda</w:t>
      </w:r>
      <w:r w:rsidRPr="00300786">
        <w:rPr>
          <w:rFonts w:ascii="Times New Roman" w:hAnsi="Times New Roman"/>
          <w:color w:val="000000"/>
          <w:sz w:val="24"/>
          <w:szCs w:val="24"/>
          <w:lang w:eastAsia="tr-TR"/>
        </w:rPr>
        <w:t xml:space="preserve"> (Cadbury Schweppes), sektör lideri Intergum’u satın alarak %60'lık bir pazar payına ulaştı ve sektörde </w:t>
      </w:r>
      <w:r w:rsidRPr="00300786">
        <w:rPr>
          <w:rFonts w:ascii="Times New Roman" w:hAnsi="Times New Roman"/>
          <w:b/>
          <w:color w:val="000000"/>
          <w:sz w:val="24"/>
          <w:szCs w:val="24"/>
          <w:lang w:eastAsia="tr-TR"/>
        </w:rPr>
        <w:t xml:space="preserve">birinci </w:t>
      </w:r>
      <w:r w:rsidRPr="00300786">
        <w:rPr>
          <w:rFonts w:ascii="Times New Roman" w:hAnsi="Times New Roman"/>
          <w:color w:val="000000"/>
          <w:sz w:val="24"/>
          <w:szCs w:val="24"/>
          <w:lang w:eastAsia="tr-TR"/>
        </w:rPr>
        <w:t xml:space="preserve">sıraya yerleşti. Onun arkasından </w:t>
      </w:r>
      <w:r w:rsidRPr="00300786">
        <w:rPr>
          <w:rFonts w:ascii="Times New Roman" w:hAnsi="Times New Roman"/>
          <w:b/>
          <w:color w:val="000000"/>
          <w:sz w:val="24"/>
          <w:szCs w:val="24"/>
          <w:lang w:eastAsia="tr-TR"/>
        </w:rPr>
        <w:t>%25</w:t>
      </w:r>
      <w:r w:rsidRPr="00300786">
        <w:rPr>
          <w:rFonts w:ascii="Times New Roman" w:hAnsi="Times New Roman"/>
          <w:color w:val="000000"/>
          <w:sz w:val="24"/>
          <w:szCs w:val="24"/>
          <w:lang w:eastAsia="tr-TR"/>
        </w:rPr>
        <w:t xml:space="preserve"> dolayındaki pazar payıyla yine yabancı sermayeli </w:t>
      </w:r>
      <w:r w:rsidRPr="00300786">
        <w:rPr>
          <w:rFonts w:ascii="Times New Roman" w:hAnsi="Times New Roman"/>
          <w:b/>
          <w:color w:val="000000"/>
          <w:sz w:val="24"/>
          <w:szCs w:val="24"/>
          <w:lang w:eastAsia="tr-TR"/>
        </w:rPr>
        <w:t>Perfetti Van Melle</w:t>
      </w:r>
      <w:r w:rsidRPr="00300786">
        <w:rPr>
          <w:rFonts w:ascii="Times New Roman" w:hAnsi="Times New Roman"/>
          <w:color w:val="000000"/>
          <w:sz w:val="24"/>
          <w:szCs w:val="24"/>
          <w:lang w:eastAsia="tr-TR"/>
        </w:rPr>
        <w:t xml:space="preserve">; üçüncü sırada ise  </w:t>
      </w:r>
      <w:r w:rsidRPr="00300786">
        <w:rPr>
          <w:rFonts w:ascii="Times New Roman" w:hAnsi="Times New Roman"/>
          <w:b/>
          <w:color w:val="000000"/>
          <w:sz w:val="24"/>
          <w:szCs w:val="24"/>
          <w:lang w:eastAsia="tr-TR"/>
        </w:rPr>
        <w:t>%10'</w:t>
      </w:r>
      <w:r w:rsidRPr="00300786">
        <w:rPr>
          <w:rFonts w:ascii="Times New Roman" w:hAnsi="Times New Roman"/>
          <w:color w:val="000000"/>
          <w:sz w:val="24"/>
          <w:szCs w:val="24"/>
          <w:lang w:eastAsia="tr-TR"/>
        </w:rPr>
        <w:t xml:space="preserve">luk payıyla </w:t>
      </w:r>
      <w:r w:rsidRPr="00300786">
        <w:rPr>
          <w:rFonts w:ascii="Times New Roman" w:hAnsi="Times New Roman"/>
          <w:b/>
          <w:color w:val="000000"/>
          <w:sz w:val="24"/>
          <w:szCs w:val="24"/>
          <w:lang w:eastAsia="tr-TR"/>
        </w:rPr>
        <w:t>Ülker</w:t>
      </w:r>
      <w:r w:rsidRPr="00300786">
        <w:rPr>
          <w:rFonts w:ascii="Times New Roman" w:hAnsi="Times New Roman"/>
          <w:color w:val="000000"/>
          <w:sz w:val="24"/>
          <w:szCs w:val="24"/>
          <w:lang w:eastAsia="tr-TR"/>
        </w:rPr>
        <w:t xml:space="preserve"> gelmektedir.</w:t>
      </w:r>
    </w:p>
    <w:p w:rsidR="006164F4" w:rsidRPr="00300786" w:rsidRDefault="006164F4" w:rsidP="00300786">
      <w:pPr>
        <w:spacing w:after="0" w:line="240" w:lineRule="auto"/>
        <w:jc w:val="both"/>
        <w:rPr>
          <w:rFonts w:ascii="Times New Roman" w:hAnsi="Times New Roman"/>
          <w:b/>
          <w:color w:val="000000"/>
          <w:sz w:val="24"/>
          <w:szCs w:val="24"/>
          <w:lang w:eastAsia="tr-TR"/>
        </w:rPr>
      </w:pPr>
    </w:p>
    <w:p w:rsidR="006164F4" w:rsidRDefault="006164F4" w:rsidP="00300786">
      <w:pPr>
        <w:spacing w:after="0" w:line="240" w:lineRule="auto"/>
        <w:jc w:val="both"/>
        <w:rPr>
          <w:b/>
          <w:bCs/>
        </w:rPr>
      </w:pPr>
      <w:r w:rsidRPr="00300786">
        <w:rPr>
          <w:rFonts w:ascii="Times New Roman" w:hAnsi="Times New Roman"/>
          <w:b/>
          <w:color w:val="000000"/>
          <w:sz w:val="24"/>
          <w:szCs w:val="24"/>
          <w:lang w:eastAsia="tr-TR"/>
        </w:rPr>
        <w:t>Dondurulmuş Gıda Sektörü:</w:t>
      </w:r>
      <w:r w:rsidRPr="00300786">
        <w:rPr>
          <w:rFonts w:ascii="Times New Roman" w:hAnsi="Times New Roman"/>
          <w:color w:val="000000"/>
          <w:sz w:val="24"/>
          <w:szCs w:val="24"/>
          <w:lang w:eastAsia="tr-TR"/>
        </w:rPr>
        <w:t xml:space="preserve">Pazarda </w:t>
      </w:r>
      <w:r w:rsidRPr="00300786">
        <w:rPr>
          <w:rFonts w:ascii="Times New Roman" w:hAnsi="Times New Roman"/>
          <w:b/>
          <w:color w:val="000000"/>
          <w:sz w:val="24"/>
          <w:szCs w:val="24"/>
          <w:lang w:eastAsia="tr-TR"/>
        </w:rPr>
        <w:t>Superfresh</w:t>
      </w:r>
      <w:r w:rsidRPr="00300786">
        <w:rPr>
          <w:rFonts w:ascii="Times New Roman" w:hAnsi="Times New Roman"/>
          <w:color w:val="000000"/>
          <w:sz w:val="24"/>
          <w:szCs w:val="24"/>
          <w:lang w:eastAsia="tr-TR"/>
        </w:rPr>
        <w:t xml:space="preserve">'in üreticisi </w:t>
      </w:r>
      <w:r w:rsidRPr="00300786">
        <w:rPr>
          <w:rFonts w:ascii="Times New Roman" w:hAnsi="Times New Roman"/>
          <w:b/>
          <w:color w:val="000000"/>
          <w:sz w:val="24"/>
          <w:szCs w:val="24"/>
          <w:lang w:eastAsia="tr-TR"/>
        </w:rPr>
        <w:t>Kerevitaş</w:t>
      </w:r>
      <w:r w:rsidRPr="00300786">
        <w:rPr>
          <w:rFonts w:ascii="Times New Roman" w:hAnsi="Times New Roman"/>
          <w:color w:val="000000"/>
          <w:sz w:val="24"/>
          <w:szCs w:val="24"/>
          <w:lang w:eastAsia="tr-TR"/>
        </w:rPr>
        <w:t xml:space="preserve"> </w:t>
      </w:r>
      <w:r w:rsidRPr="00300786">
        <w:rPr>
          <w:rFonts w:ascii="Times New Roman" w:hAnsi="Times New Roman"/>
          <w:b/>
          <w:color w:val="000000"/>
          <w:sz w:val="24"/>
          <w:szCs w:val="24"/>
          <w:lang w:eastAsia="tr-TR"/>
        </w:rPr>
        <w:t>%35</w:t>
      </w:r>
      <w:r w:rsidRPr="00300786">
        <w:rPr>
          <w:rFonts w:ascii="Times New Roman" w:hAnsi="Times New Roman"/>
          <w:color w:val="000000"/>
          <w:sz w:val="24"/>
          <w:szCs w:val="24"/>
          <w:lang w:eastAsia="tr-TR"/>
        </w:rPr>
        <w:t xml:space="preserve">'lik payla </w:t>
      </w:r>
      <w:r w:rsidRPr="00300786">
        <w:rPr>
          <w:rFonts w:ascii="Times New Roman" w:hAnsi="Times New Roman"/>
          <w:color w:val="000000"/>
          <w:sz w:val="24"/>
          <w:szCs w:val="24"/>
          <w:u w:val="single"/>
          <w:lang w:eastAsia="tr-TR"/>
        </w:rPr>
        <w:t xml:space="preserve">lider </w:t>
      </w:r>
      <w:r w:rsidRPr="00300786">
        <w:rPr>
          <w:rFonts w:ascii="Times New Roman" w:hAnsi="Times New Roman"/>
          <w:color w:val="000000"/>
          <w:sz w:val="24"/>
          <w:szCs w:val="24"/>
          <w:lang w:eastAsia="tr-TR"/>
        </w:rPr>
        <w:t xml:space="preserve">konumda bulunurken, onu </w:t>
      </w:r>
      <w:r w:rsidRPr="00300786">
        <w:rPr>
          <w:rFonts w:ascii="Times New Roman" w:hAnsi="Times New Roman"/>
          <w:b/>
          <w:color w:val="000000"/>
          <w:sz w:val="24"/>
          <w:szCs w:val="24"/>
          <w:lang w:eastAsia="tr-TR"/>
        </w:rPr>
        <w:t>Pınar, Penguen</w:t>
      </w:r>
      <w:r w:rsidRPr="00300786">
        <w:rPr>
          <w:rFonts w:ascii="Times New Roman" w:hAnsi="Times New Roman"/>
          <w:color w:val="000000"/>
          <w:sz w:val="24"/>
          <w:szCs w:val="24"/>
          <w:lang w:eastAsia="tr-TR"/>
        </w:rPr>
        <w:t xml:space="preserve"> ve </w:t>
      </w:r>
      <w:r w:rsidRPr="00300786">
        <w:rPr>
          <w:rFonts w:ascii="Times New Roman" w:hAnsi="Times New Roman"/>
          <w:b/>
          <w:color w:val="000000"/>
          <w:sz w:val="24"/>
          <w:szCs w:val="24"/>
          <w:lang w:eastAsia="tr-TR"/>
        </w:rPr>
        <w:t>Dardanel</w:t>
      </w:r>
      <w:r w:rsidRPr="00300786">
        <w:rPr>
          <w:rFonts w:ascii="Times New Roman" w:hAnsi="Times New Roman"/>
          <w:color w:val="000000"/>
          <w:sz w:val="24"/>
          <w:szCs w:val="24"/>
          <w:lang w:eastAsia="tr-TR"/>
        </w:rPr>
        <w:t xml:space="preserve"> izlemektedir</w:t>
      </w:r>
      <w:r>
        <w:rPr>
          <w:rFonts w:ascii="Times New Roman" w:hAnsi="Times New Roman"/>
          <w:b/>
          <w:color w:val="000000"/>
          <w:sz w:val="24"/>
          <w:szCs w:val="24"/>
          <w:lang w:eastAsia="tr-TR"/>
        </w:rPr>
        <w:t>.</w:t>
      </w:r>
    </w:p>
    <w:p w:rsidR="006164F4" w:rsidRDefault="006164F4">
      <w:pPr>
        <w:rPr>
          <w:b/>
          <w:bCs/>
        </w:rPr>
      </w:pPr>
      <w:r>
        <w:rPr>
          <w:b/>
          <w:bCs/>
        </w:rPr>
        <w:br w:type="page"/>
      </w:r>
    </w:p>
    <w:p w:rsidR="006164F4" w:rsidRPr="00A34D30" w:rsidRDefault="006164F4" w:rsidP="00A34D30">
      <w:pPr>
        <w:keepNext/>
        <w:keepLines/>
        <w:spacing w:before="480" w:after="0"/>
        <w:outlineLvl w:val="0"/>
        <w:rPr>
          <w:rFonts w:ascii="Cambria" w:hAnsi="Cambria"/>
          <w:b/>
          <w:bCs/>
          <w:color w:val="000000"/>
          <w:sz w:val="52"/>
          <w:szCs w:val="52"/>
        </w:rPr>
      </w:pPr>
      <w:bookmarkStart w:id="19" w:name="_Toc280133768"/>
      <w:r w:rsidRPr="00A34D30">
        <w:rPr>
          <w:rFonts w:ascii="Cambria" w:hAnsi="Cambria"/>
          <w:b/>
          <w:bCs/>
          <w:color w:val="000000"/>
          <w:sz w:val="52"/>
          <w:szCs w:val="52"/>
        </w:rPr>
        <w:t>ÜLKER’İN MÜŞTERİ ANALİZİ RAPORU</w:t>
      </w:r>
      <w:bookmarkEnd w:id="19"/>
    </w:p>
    <w:p w:rsidR="006164F4" w:rsidRPr="00A34D30" w:rsidRDefault="006164F4" w:rsidP="00A34D30"/>
    <w:p w:rsidR="006164F4" w:rsidRPr="00A34D30" w:rsidRDefault="006164F4" w:rsidP="00A34D30">
      <w:pPr>
        <w:rPr>
          <w:rFonts w:ascii="Times New Roman" w:hAnsi="Times New Roman"/>
          <w:sz w:val="24"/>
          <w:szCs w:val="24"/>
        </w:rPr>
      </w:pPr>
      <w:r w:rsidRPr="00A34D30">
        <w:rPr>
          <w:rFonts w:ascii="Times New Roman" w:hAnsi="Times New Roman"/>
          <w:sz w:val="24"/>
          <w:szCs w:val="24"/>
        </w:rPr>
        <w:tab/>
        <w:t>Günümüzde dünya hızlı değişmekte ve eski değerler, yaşam biçimleri ve eğilimleri, yerlerine yenileri terk etmektedir. Ülker de bu değişimin gerisinde kalmadı ve bu dünya düzenine uygun davranışlar geliştirdi.</w:t>
      </w:r>
    </w:p>
    <w:p w:rsidR="006164F4" w:rsidRPr="00A34D30" w:rsidRDefault="006164F4" w:rsidP="00A34D30">
      <w:pPr>
        <w:rPr>
          <w:rFonts w:ascii="Times New Roman" w:hAnsi="Times New Roman"/>
          <w:sz w:val="24"/>
          <w:szCs w:val="24"/>
        </w:rPr>
      </w:pPr>
      <w:r w:rsidRPr="00A34D30">
        <w:rPr>
          <w:rFonts w:ascii="Times New Roman" w:hAnsi="Times New Roman"/>
          <w:sz w:val="24"/>
          <w:szCs w:val="24"/>
        </w:rPr>
        <w:tab/>
        <w:t>Ülker ülke içindeki dinamikleri iyi analiz ederek çeşitli yeniliklerin öncüsü oldu. Ülkenin geleneksek aile yapısı giderek çekirdek aile yapısına terk etmesi, iş gücündeki kadın sayısının artışı, büyük şehirlerdeki öğrenci ve solo yaşam sürmekte olan kişilerin sayısının artması, insanların yoğun iş temposuna sahip olmaları ve boş zaman aktivitelerine olan talebin artıyor olması dondurulmuş gıdalara olan talebi arttırmaktadır. Ayrıca otel, hastane ve eğlence merkezlerinin restoran, catering şirketlerinin sayısındaki hızlı artış toplu tüketimin büyüme hızını hızlandırmıştır ve bu gerçekleri göz önünde bulundurarak “superfresh” i satın alarak dondurulmuş gıda sektörüne girmiştir.</w:t>
      </w:r>
    </w:p>
    <w:p w:rsidR="006164F4" w:rsidRPr="00A34D30" w:rsidRDefault="006164F4" w:rsidP="00A34D30">
      <w:pPr>
        <w:rPr>
          <w:rFonts w:ascii="Times New Roman" w:hAnsi="Times New Roman"/>
          <w:sz w:val="24"/>
          <w:szCs w:val="24"/>
        </w:rPr>
      </w:pPr>
      <w:r w:rsidRPr="00A34D30">
        <w:rPr>
          <w:rFonts w:ascii="Times New Roman" w:hAnsi="Times New Roman"/>
          <w:sz w:val="24"/>
          <w:szCs w:val="24"/>
        </w:rPr>
        <w:tab/>
        <w:t>Günümüzde artık eski müşteri eski müşteri değil; eski pazar eski pazar değil; eski alışveriş eski alışveriş değil, tüketiciler eskisi kadar kolay ikna olmamakta, kolay tercih yapmamaktadır. Pazarlarda eskisi gibi 3-5 çeşit mal bulunmamakta; gerçeğiyle taklitiyle, iyisiyle kötüsüyle, ucuzu ile pahalısı ile bol miktarda ürün bulunmaktadır. Ülker de bu değişimi göz önüne alarak dünyaca ünlü çikolata markası Godiva ve farklı sektörlerdeki ünlü  markalardan Baycan, Komili, Doğa, Obaçay, Lovells, Rotopaş ve Çamlıca’yı bünyesine katmıştır.</w:t>
      </w:r>
    </w:p>
    <w:p w:rsidR="006164F4" w:rsidRPr="00A34D30" w:rsidRDefault="006164F4" w:rsidP="00A34D30">
      <w:pPr>
        <w:rPr>
          <w:rFonts w:ascii="Times New Roman" w:hAnsi="Times New Roman"/>
          <w:sz w:val="24"/>
          <w:szCs w:val="24"/>
        </w:rPr>
      </w:pPr>
      <w:r w:rsidRPr="00A34D30">
        <w:rPr>
          <w:rFonts w:ascii="Times New Roman" w:hAnsi="Times New Roman"/>
          <w:sz w:val="24"/>
          <w:szCs w:val="24"/>
        </w:rPr>
        <w:tab/>
        <w:t>İşletmeler, müşterilerini izleme ve satın alma eğilimlerini belirleme süreçlerinin kendilerine ne kazandırabileceklerini göz önüne almazlardı. Özellikle bilgisayar ve iletişim teknolojilerindeki gelişmelerin de etkisiyle son 10 yılda müşterilerin izlenmesinin şirketler için hayati bir öneminin olduğu ortaya çıkmış oldu. Ülker, tüketicilerine kitlesel yollarla ulaşma konusunda mobil uygulamaları sıkça kullanıyor. Satışlarını arttırmak, tüketiciyle arasındaki duygusal bağ ve iletişimi güçlendirmek amacıyla Turkcell ile mobil pazarlama uygulamalarını gerçekleştiren Ülker, at-kazan kampanyaları, interaktif kampanyalar, mobil oyun, wap sitesinden mobil içeriklerin indirilmesi gibi mobil pazarlama araçları ile hedeflere ulaşıyor.</w:t>
      </w:r>
    </w:p>
    <w:p w:rsidR="006164F4" w:rsidRPr="00A34D30" w:rsidRDefault="006164F4" w:rsidP="00A34D30">
      <w:pPr>
        <w:rPr>
          <w:rFonts w:ascii="Times New Roman" w:hAnsi="Times New Roman"/>
          <w:sz w:val="24"/>
          <w:szCs w:val="24"/>
        </w:rPr>
      </w:pPr>
      <w:r w:rsidRPr="00A34D30">
        <w:rPr>
          <w:rFonts w:ascii="Times New Roman" w:hAnsi="Times New Roman"/>
          <w:sz w:val="24"/>
          <w:szCs w:val="24"/>
        </w:rPr>
        <w:tab/>
        <w:t>Ülker homojen bir tüketici grubuna hizmet etmektedir. Ülker’in ürün çeşidine göre hedef kitlesinde değişmeler olmakla birlikte 7’den 70’e her yaş grubunun ilgisini çekebilecek ürünlere sahiptir. Hedef kitlesini iyi bir Pazar bölümlendirmesi yaparak ürünleri tercih edilir konuma getirmiştir. Ülker Grubu, görsel sergileme tekniklerinde ürün çeşitliliğine dikkat ediyor. Planlı – plansız alışverişe göre mağaza ve reyon yerleşim planlarını ayarlıyor. Tüketici memnuniyetini arttıracak raf düzenini oluşturmaya çalışıyor. Ek tesirlerle, birbirini tamamlayan ürünlerin bir arada sergilenmesini sağlıyor. Ayrıca reyonlarda dikkati istenilen ürüne çekmek için de askılı stand kullanıyor. Girmiş olduğu piyasalarda her ülkenin teknik ve yöntemleri o coğrafyalara ve tüketici taleplerine düzenlemektedir. Ülker müşteri hizmetleri tüketici sorunlarınla 7/24 ilgilenmekte, müşteri memnuniyetine önem vermektedir. Müşterilerin şikayet ve önerileri şirket için müşteri analizinde önem arz etmektedir.</w:t>
      </w:r>
    </w:p>
    <w:p w:rsidR="006164F4" w:rsidRPr="00A34D30" w:rsidRDefault="006164F4" w:rsidP="00A34D30">
      <w:pPr>
        <w:rPr>
          <w:rFonts w:ascii="Times New Roman" w:hAnsi="Times New Roman"/>
          <w:sz w:val="24"/>
          <w:szCs w:val="24"/>
        </w:rPr>
      </w:pPr>
      <w:r w:rsidRPr="00A34D30">
        <w:rPr>
          <w:rFonts w:ascii="Times New Roman" w:hAnsi="Times New Roman"/>
          <w:sz w:val="24"/>
          <w:szCs w:val="24"/>
        </w:rPr>
        <w:tab/>
        <w:t>Gelen iş fikirleri daha hızlı ve sistematik olarak değerlendirmek için 2003 yılında Ülker İş Geliştirme Birimi kuruldu. Bu birim, Ülker Grubu’nun iç ve dış ortaklarının teklif ve fikirlerine verdiği önemi göstermesi açısından oldukça önem arz ediyor.</w:t>
      </w:r>
    </w:p>
    <w:p w:rsidR="006164F4" w:rsidRPr="00A34D30" w:rsidRDefault="006164F4" w:rsidP="00A34D30">
      <w:pPr>
        <w:rPr>
          <w:rFonts w:ascii="Times New Roman" w:hAnsi="Times New Roman"/>
          <w:sz w:val="24"/>
          <w:szCs w:val="24"/>
        </w:rPr>
      </w:pPr>
      <w:r w:rsidRPr="00A34D30">
        <w:rPr>
          <w:rFonts w:ascii="Times New Roman" w:hAnsi="Times New Roman"/>
          <w:sz w:val="24"/>
          <w:szCs w:val="24"/>
        </w:rPr>
        <w:tab/>
        <w:t>Dış müşterilerinden gelen geri bildirimleri grubun verdiği önemi en güzel gösteren örneklerden biri Yıldız Holding’in ambalaj sektörüne girmesidir.</w:t>
      </w:r>
    </w:p>
    <w:p w:rsidR="006164F4" w:rsidRPr="00A34D30" w:rsidRDefault="006164F4" w:rsidP="00A34D30">
      <w:pPr>
        <w:rPr>
          <w:rFonts w:ascii="Times New Roman" w:hAnsi="Times New Roman"/>
          <w:sz w:val="24"/>
          <w:szCs w:val="24"/>
        </w:rPr>
      </w:pPr>
      <w:r w:rsidRPr="00A34D30">
        <w:rPr>
          <w:rFonts w:ascii="Times New Roman" w:hAnsi="Times New Roman"/>
          <w:sz w:val="24"/>
          <w:szCs w:val="24"/>
        </w:rPr>
        <w:tab/>
        <w:t>TMME Ulusal Endeksi, Türkiye çapında 81 ilde yapılan görüşmelerle şekilleniyor ve 2005 yılından bu yana tüketicilerin markalardan ve firmalardan memnuniyetini sayısal olarak yansıtıyor.</w:t>
      </w:r>
    </w:p>
    <w:p w:rsidR="006164F4" w:rsidRPr="00A34D30" w:rsidRDefault="006164F4" w:rsidP="00A34D30">
      <w:pPr>
        <w:rPr>
          <w:rFonts w:ascii="Times New Roman" w:hAnsi="Times New Roman"/>
          <w:sz w:val="24"/>
          <w:szCs w:val="24"/>
        </w:rPr>
      </w:pPr>
      <w:r w:rsidRPr="00A34D30">
        <w:rPr>
          <w:rFonts w:ascii="Times New Roman" w:hAnsi="Times New Roman"/>
          <w:sz w:val="24"/>
          <w:szCs w:val="24"/>
        </w:rPr>
        <w:tab/>
        <w:t>Faaliyet gösterdiği tüm sektörlerde “müşterilerin yüzündeki gülümseme için çalışma” vizyonuyla hareket eden Yıldız Holding, TMME kapsamında elde ettiği memnuniyet sonuçlarıyla bu anlayışın önemini bir kez daha vurgulamış oldu. Yıldız Holding’in amiral markası Ülker, çeşitli markalarıyla margarin sektöründe 83 puan alarak ilk sırada yer alırken, Golf markasıyla dondurma sektöründe 82 puanla sektör ikincisi, süt ve süt ürünleri sektöründe 84 puanla 3. oldu. Yıldız Holding markaları, değerlendirmeye alınan tüm sektörlerde, sektör puanının üzerinde puan aldı.</w:t>
      </w:r>
    </w:p>
    <w:p w:rsidR="006164F4" w:rsidRDefault="006164F4" w:rsidP="005C5976">
      <w:pPr>
        <w:rPr>
          <w:rFonts w:ascii="Times New Roman" w:hAnsi="Times New Roman"/>
          <w:sz w:val="24"/>
          <w:szCs w:val="24"/>
        </w:rPr>
      </w:pPr>
      <w:r w:rsidRPr="00A34D30">
        <w:rPr>
          <w:rFonts w:ascii="Times New Roman" w:hAnsi="Times New Roman"/>
          <w:sz w:val="24"/>
          <w:szCs w:val="24"/>
        </w:rPr>
        <w:tab/>
        <w:t>Ülker Türkiye müşteri memnuniyeti endeksine göre, müşteri memnuniyeti konusunda birinciliği kazandı. Ülker, bisküvi ve şekerleme sektöründe 86, dondurma sektöründe 85 puan alarak ilk sırada yer aldı. Margarin sektöründe ise 83 puanla 2. oldu. Ülker değerlendirmeye alınan tüm sektörlerde sektör puanının üzerinde puan aldı. Türkiye Kalite Derneği (KalDer) Türkiye Müşteri Memnuniyeti Ulusal Endeksi (TMME) 2008 yılının ikinci çeyrek sonuçlarına göre “İçim” kendi sektörünün birincisi olmuştur.</w:t>
      </w:r>
    </w:p>
    <w:p w:rsidR="006164F4" w:rsidRDefault="006164F4">
      <w:pPr>
        <w:rPr>
          <w:rFonts w:ascii="Times New Roman" w:hAnsi="Times New Roman"/>
          <w:sz w:val="24"/>
          <w:szCs w:val="24"/>
        </w:rPr>
      </w:pPr>
      <w:r>
        <w:rPr>
          <w:rFonts w:ascii="Times New Roman" w:hAnsi="Times New Roman"/>
          <w:sz w:val="24"/>
          <w:szCs w:val="24"/>
        </w:rPr>
        <w:br w:type="page"/>
      </w:r>
    </w:p>
    <w:p w:rsidR="006164F4" w:rsidRPr="00E26D6D" w:rsidRDefault="006164F4" w:rsidP="00E26D6D">
      <w:pPr>
        <w:pStyle w:val="Heading1"/>
        <w:jc w:val="right"/>
        <w:rPr>
          <w:color w:val="000000"/>
          <w:sz w:val="48"/>
        </w:rPr>
      </w:pPr>
      <w:bookmarkStart w:id="20" w:name="_Toc280133769"/>
      <w:r w:rsidRPr="00E26D6D">
        <w:rPr>
          <w:color w:val="000000"/>
          <w:sz w:val="48"/>
        </w:rPr>
        <w:t>KAYNAKLAR</w:t>
      </w:r>
      <w:bookmarkEnd w:id="20"/>
    </w:p>
    <w:p w:rsidR="006164F4" w:rsidRDefault="006164F4" w:rsidP="004D791A">
      <w:pPr>
        <w:rPr>
          <w:rFonts w:ascii="Times New Roman" w:hAnsi="Times New Roman"/>
          <w:b/>
          <w:sz w:val="24"/>
          <w:szCs w:val="24"/>
        </w:rPr>
      </w:pPr>
    </w:p>
    <w:p w:rsidR="006164F4" w:rsidRDefault="006164F4" w:rsidP="004D791A">
      <w:pPr>
        <w:rPr>
          <w:rFonts w:ascii="Times New Roman" w:hAnsi="Times New Roman"/>
          <w:sz w:val="24"/>
          <w:szCs w:val="24"/>
        </w:rPr>
      </w:pPr>
      <w:r>
        <w:rPr>
          <w:rFonts w:ascii="Times New Roman" w:hAnsi="Times New Roman"/>
          <w:sz w:val="24"/>
          <w:szCs w:val="24"/>
        </w:rPr>
        <w:t>www.patronturk.com</w:t>
      </w:r>
    </w:p>
    <w:p w:rsidR="006164F4" w:rsidRDefault="006164F4" w:rsidP="004D791A">
      <w:pPr>
        <w:rPr>
          <w:rFonts w:ascii="Times New Roman" w:hAnsi="Times New Roman"/>
          <w:sz w:val="24"/>
          <w:szCs w:val="24"/>
        </w:rPr>
      </w:pPr>
      <w:r>
        <w:rPr>
          <w:rFonts w:ascii="Times New Roman" w:hAnsi="Times New Roman"/>
          <w:sz w:val="24"/>
          <w:szCs w:val="24"/>
        </w:rPr>
        <w:t>www.ekonomiborsa.com</w:t>
      </w:r>
    </w:p>
    <w:p w:rsidR="006164F4" w:rsidRDefault="006164F4" w:rsidP="004D791A">
      <w:pPr>
        <w:rPr>
          <w:rFonts w:ascii="Times New Roman" w:hAnsi="Times New Roman"/>
          <w:sz w:val="24"/>
          <w:szCs w:val="24"/>
        </w:rPr>
      </w:pPr>
      <w:r>
        <w:rPr>
          <w:rFonts w:ascii="Times New Roman" w:hAnsi="Times New Roman"/>
          <w:sz w:val="24"/>
          <w:szCs w:val="24"/>
        </w:rPr>
        <w:t>www.etietieti.com</w:t>
      </w:r>
    </w:p>
    <w:p w:rsidR="006164F4" w:rsidRDefault="006164F4" w:rsidP="004D791A">
      <w:pPr>
        <w:rPr>
          <w:rFonts w:ascii="Times New Roman" w:hAnsi="Times New Roman"/>
          <w:sz w:val="24"/>
          <w:szCs w:val="24"/>
        </w:rPr>
      </w:pPr>
      <w:r>
        <w:rPr>
          <w:rFonts w:ascii="Times New Roman" w:hAnsi="Times New Roman"/>
          <w:sz w:val="24"/>
          <w:szCs w:val="24"/>
        </w:rPr>
        <w:t>www.tarimziraat.com</w:t>
      </w:r>
    </w:p>
    <w:p w:rsidR="006164F4" w:rsidRDefault="006164F4" w:rsidP="004D791A">
      <w:pPr>
        <w:rPr>
          <w:rFonts w:ascii="Times New Roman" w:hAnsi="Times New Roman"/>
          <w:sz w:val="24"/>
          <w:szCs w:val="24"/>
        </w:rPr>
      </w:pPr>
      <w:r>
        <w:rPr>
          <w:rFonts w:ascii="Times New Roman" w:hAnsi="Times New Roman"/>
          <w:sz w:val="24"/>
          <w:szCs w:val="24"/>
        </w:rPr>
        <w:t>www.birgun.com</w:t>
      </w:r>
    </w:p>
    <w:p w:rsidR="006164F4" w:rsidRDefault="006164F4" w:rsidP="004D791A">
      <w:pPr>
        <w:rPr>
          <w:rFonts w:ascii="Times New Roman" w:hAnsi="Times New Roman"/>
          <w:sz w:val="24"/>
          <w:szCs w:val="24"/>
        </w:rPr>
      </w:pPr>
      <w:r>
        <w:rPr>
          <w:rFonts w:ascii="Times New Roman" w:hAnsi="Times New Roman"/>
          <w:sz w:val="24"/>
          <w:szCs w:val="24"/>
        </w:rPr>
        <w:t>www.kap.gov.tr</w:t>
      </w:r>
    </w:p>
    <w:p w:rsidR="006164F4" w:rsidRDefault="006164F4" w:rsidP="004D791A">
      <w:pPr>
        <w:rPr>
          <w:rFonts w:ascii="Times New Roman" w:hAnsi="Times New Roman"/>
          <w:sz w:val="24"/>
          <w:szCs w:val="24"/>
        </w:rPr>
      </w:pPr>
      <w:r>
        <w:rPr>
          <w:rFonts w:ascii="Times New Roman" w:hAnsi="Times New Roman"/>
          <w:sz w:val="24"/>
          <w:szCs w:val="24"/>
        </w:rPr>
        <w:t>www.imkb.gov.tr</w:t>
      </w:r>
    </w:p>
    <w:p w:rsidR="006164F4" w:rsidRDefault="006164F4" w:rsidP="004D791A">
      <w:pPr>
        <w:rPr>
          <w:rFonts w:ascii="Times New Roman" w:hAnsi="Times New Roman"/>
          <w:sz w:val="24"/>
          <w:szCs w:val="24"/>
        </w:rPr>
      </w:pPr>
      <w:r>
        <w:rPr>
          <w:rFonts w:ascii="Times New Roman" w:hAnsi="Times New Roman"/>
          <w:sz w:val="24"/>
          <w:szCs w:val="24"/>
        </w:rPr>
        <w:t>www.ulker.com.tr</w:t>
      </w:r>
    </w:p>
    <w:p w:rsidR="006164F4" w:rsidRDefault="006164F4" w:rsidP="004D791A">
      <w:pPr>
        <w:rPr>
          <w:rFonts w:ascii="Times New Roman" w:hAnsi="Times New Roman"/>
          <w:sz w:val="24"/>
          <w:szCs w:val="24"/>
        </w:rPr>
      </w:pPr>
      <w:r>
        <w:rPr>
          <w:rFonts w:ascii="Times New Roman" w:hAnsi="Times New Roman"/>
          <w:sz w:val="24"/>
          <w:szCs w:val="24"/>
        </w:rPr>
        <w:t>“Finansal Yönetim” Prof. Dr. Semih BÜKER, Prof. Dr.Rıza AŞIKOĞLU, Prof. Dr. Güven SEVİL</w:t>
      </w:r>
    </w:p>
    <w:p w:rsidR="006164F4" w:rsidRPr="004D791A" w:rsidRDefault="006164F4" w:rsidP="004D791A">
      <w:pPr>
        <w:rPr>
          <w:rFonts w:ascii="Times New Roman" w:hAnsi="Times New Roman"/>
          <w:sz w:val="24"/>
          <w:szCs w:val="24"/>
        </w:rPr>
      </w:pPr>
      <w:r>
        <w:rPr>
          <w:rFonts w:ascii="Times New Roman" w:hAnsi="Times New Roman"/>
          <w:sz w:val="24"/>
          <w:szCs w:val="24"/>
        </w:rPr>
        <w:t>“Pazarlama Stratejileri” Ömer TORLAK, Remzi ALTUNIŞIK</w:t>
      </w:r>
    </w:p>
    <w:sectPr w:rsidR="006164F4" w:rsidRPr="004D791A" w:rsidSect="00C05892">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289A"/>
    <w:multiLevelType w:val="hybridMultilevel"/>
    <w:tmpl w:val="B4FEF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1B339FF"/>
    <w:multiLevelType w:val="hybridMultilevel"/>
    <w:tmpl w:val="031824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0365CD4"/>
    <w:multiLevelType w:val="hybridMultilevel"/>
    <w:tmpl w:val="F7808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BD260BF"/>
    <w:multiLevelType w:val="hybridMultilevel"/>
    <w:tmpl w:val="C32E55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D4578C7"/>
    <w:multiLevelType w:val="hybridMultilevel"/>
    <w:tmpl w:val="EA28A0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AB91D9F"/>
    <w:multiLevelType w:val="hybridMultilevel"/>
    <w:tmpl w:val="3A44AA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01C132C"/>
    <w:multiLevelType w:val="hybridMultilevel"/>
    <w:tmpl w:val="9BC66F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30F2045"/>
    <w:multiLevelType w:val="hybridMultilevel"/>
    <w:tmpl w:val="CF382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D0F1F89"/>
    <w:multiLevelType w:val="hybridMultilevel"/>
    <w:tmpl w:val="201E8A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7"/>
  </w:num>
  <w:num w:numId="5">
    <w:abstractNumId w:val="5"/>
  </w:num>
  <w:num w:numId="6">
    <w:abstractNumId w:val="6"/>
  </w:num>
  <w:num w:numId="7">
    <w:abstractNumId w:val="3"/>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5892"/>
    <w:rsid w:val="00083FEB"/>
    <w:rsid w:val="000A379A"/>
    <w:rsid w:val="000D4539"/>
    <w:rsid w:val="0014627F"/>
    <w:rsid w:val="00216337"/>
    <w:rsid w:val="002565C9"/>
    <w:rsid w:val="00285124"/>
    <w:rsid w:val="00300786"/>
    <w:rsid w:val="00356065"/>
    <w:rsid w:val="003E60F9"/>
    <w:rsid w:val="004779C3"/>
    <w:rsid w:val="004D791A"/>
    <w:rsid w:val="00530539"/>
    <w:rsid w:val="005A0C63"/>
    <w:rsid w:val="005C5976"/>
    <w:rsid w:val="006164F4"/>
    <w:rsid w:val="006E7785"/>
    <w:rsid w:val="0076673C"/>
    <w:rsid w:val="00873582"/>
    <w:rsid w:val="008819DD"/>
    <w:rsid w:val="009633AB"/>
    <w:rsid w:val="009C7D40"/>
    <w:rsid w:val="00A34D30"/>
    <w:rsid w:val="00B34461"/>
    <w:rsid w:val="00BB394D"/>
    <w:rsid w:val="00BE5610"/>
    <w:rsid w:val="00C05892"/>
    <w:rsid w:val="00CB7F52"/>
    <w:rsid w:val="00D0618E"/>
    <w:rsid w:val="00E26D6D"/>
    <w:rsid w:val="00EC7C4E"/>
    <w:rsid w:val="00ED3C52"/>
    <w:rsid w:val="00ED7543"/>
    <w:rsid w:val="00FA57F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633AB"/>
    <w:pPr>
      <w:spacing w:after="200" w:line="276" w:lineRule="auto"/>
    </w:pPr>
    <w:rPr>
      <w:lang w:eastAsia="en-US"/>
    </w:rPr>
  </w:style>
  <w:style w:type="paragraph" w:styleId="Heading1">
    <w:name w:val="heading 1"/>
    <w:basedOn w:val="Normal"/>
    <w:next w:val="Normal"/>
    <w:link w:val="Heading1Char"/>
    <w:uiPriority w:val="99"/>
    <w:qFormat/>
    <w:rsid w:val="00300786"/>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0786"/>
    <w:rPr>
      <w:rFonts w:ascii="Cambria" w:hAnsi="Cambria" w:cs="Times New Roman"/>
      <w:b/>
      <w:bCs/>
      <w:color w:val="365F91"/>
      <w:sz w:val="28"/>
      <w:szCs w:val="28"/>
    </w:rPr>
  </w:style>
  <w:style w:type="paragraph" w:styleId="NoSpacing">
    <w:name w:val="No Spacing"/>
    <w:link w:val="NoSpacingChar"/>
    <w:uiPriority w:val="99"/>
    <w:qFormat/>
    <w:rsid w:val="00C05892"/>
    <w:rPr>
      <w:rFonts w:eastAsia="Times New Roman"/>
      <w:lang w:eastAsia="en-US"/>
    </w:rPr>
  </w:style>
  <w:style w:type="character" w:customStyle="1" w:styleId="NoSpacingChar">
    <w:name w:val="No Spacing Char"/>
    <w:basedOn w:val="DefaultParagraphFont"/>
    <w:link w:val="NoSpacing"/>
    <w:uiPriority w:val="99"/>
    <w:locked/>
    <w:rsid w:val="00C05892"/>
    <w:rPr>
      <w:rFonts w:eastAsia="Times New Roman" w:cs="Times New Roman"/>
      <w:sz w:val="22"/>
      <w:szCs w:val="22"/>
      <w:lang w:val="tr-TR" w:eastAsia="en-US" w:bidi="ar-SA"/>
    </w:rPr>
  </w:style>
  <w:style w:type="paragraph" w:styleId="BalloonText">
    <w:name w:val="Balloon Text"/>
    <w:basedOn w:val="Normal"/>
    <w:link w:val="BalloonTextChar"/>
    <w:uiPriority w:val="99"/>
    <w:semiHidden/>
    <w:rsid w:val="00C05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5892"/>
    <w:rPr>
      <w:rFonts w:ascii="Tahoma" w:hAnsi="Tahoma" w:cs="Tahoma"/>
      <w:sz w:val="16"/>
      <w:szCs w:val="16"/>
    </w:rPr>
  </w:style>
  <w:style w:type="paragraph" w:styleId="TOCHeading">
    <w:name w:val="TOC Heading"/>
    <w:basedOn w:val="Heading1"/>
    <w:next w:val="Normal"/>
    <w:uiPriority w:val="99"/>
    <w:qFormat/>
    <w:rsid w:val="005C5976"/>
    <w:pPr>
      <w:outlineLvl w:val="9"/>
    </w:pPr>
  </w:style>
  <w:style w:type="paragraph" w:styleId="TOC2">
    <w:name w:val="toc 2"/>
    <w:basedOn w:val="Normal"/>
    <w:next w:val="Normal"/>
    <w:autoRedefine/>
    <w:uiPriority w:val="99"/>
    <w:semiHidden/>
    <w:rsid w:val="005C5976"/>
    <w:pPr>
      <w:spacing w:after="100"/>
      <w:ind w:left="220"/>
    </w:pPr>
    <w:rPr>
      <w:rFonts w:eastAsia="Times New Roman"/>
    </w:rPr>
  </w:style>
  <w:style w:type="paragraph" w:styleId="TOC1">
    <w:name w:val="toc 1"/>
    <w:basedOn w:val="Normal"/>
    <w:next w:val="Normal"/>
    <w:autoRedefine/>
    <w:uiPriority w:val="99"/>
    <w:rsid w:val="00285124"/>
    <w:pPr>
      <w:tabs>
        <w:tab w:val="right" w:leader="dot" w:pos="9062"/>
      </w:tabs>
      <w:spacing w:after="100"/>
    </w:pPr>
    <w:rPr>
      <w:rFonts w:ascii="Cambria" w:eastAsia="Times New Roman" w:hAnsi="Cambria"/>
      <w:noProof/>
    </w:rPr>
  </w:style>
  <w:style w:type="paragraph" w:styleId="TOC3">
    <w:name w:val="toc 3"/>
    <w:basedOn w:val="Normal"/>
    <w:next w:val="Normal"/>
    <w:autoRedefine/>
    <w:uiPriority w:val="99"/>
    <w:semiHidden/>
    <w:rsid w:val="005C5976"/>
    <w:pPr>
      <w:spacing w:after="100"/>
      <w:ind w:left="440"/>
    </w:pPr>
    <w:rPr>
      <w:rFonts w:eastAsia="Times New Roman"/>
    </w:rPr>
  </w:style>
  <w:style w:type="character" w:styleId="Hyperlink">
    <w:name w:val="Hyperlink"/>
    <w:basedOn w:val="DefaultParagraphFont"/>
    <w:uiPriority w:val="99"/>
    <w:rsid w:val="005C597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15</Pages>
  <Words>4491</Words>
  <Characters>25603</Characters>
  <Application>Microsoft Office Outlook</Application>
  <DocSecurity>0</DocSecurity>
  <Lines>0</Lines>
  <Paragraphs>0</Paragraphs>
  <ScaleCrop>false</ScaleCrop>
  <Company>TURBO A.Ş.</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PAZAR ANALİZİ</dc:title>
  <dc:subject>ÜLKER ARAŞTIRMA RAPORU</dc:subject>
  <dc:creator>Abdullah Hamdi AĞDACI</dc:creator>
  <cp:keywords/>
  <dc:description/>
  <cp:lastModifiedBy>Smhack</cp:lastModifiedBy>
  <cp:revision>4</cp:revision>
  <dcterms:created xsi:type="dcterms:W3CDTF">2010-12-14T22:08:00Z</dcterms:created>
  <dcterms:modified xsi:type="dcterms:W3CDTF">2011-12-05T20:46:00Z</dcterms:modified>
</cp:coreProperties>
</file>